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CEB705" w14:textId="77777777" w:rsidR="00C45244" w:rsidRPr="001F1DCA" w:rsidRDefault="001C2900">
      <w:pPr>
        <w:jc w:val="center"/>
        <w:rPr>
          <w:b/>
          <w:sz w:val="28"/>
          <w:szCs w:val="28"/>
          <w:lang w:val="en-GB"/>
        </w:rPr>
      </w:pPr>
      <w:r w:rsidRPr="001F1DCA">
        <w:rPr>
          <w:b/>
          <w:sz w:val="28"/>
          <w:szCs w:val="28"/>
          <w:lang w:val="en-GB"/>
        </w:rPr>
        <w:t>INTERNATIONAL ORGANISATION FOR STANDARDISATION</w:t>
      </w:r>
    </w:p>
    <w:p w14:paraId="44502B49" w14:textId="77777777" w:rsidR="00C45244" w:rsidRPr="001F1DCA" w:rsidRDefault="001C2900">
      <w:pPr>
        <w:jc w:val="center"/>
        <w:rPr>
          <w:b/>
          <w:sz w:val="28"/>
          <w:lang w:val="en-GB"/>
        </w:rPr>
      </w:pPr>
      <w:r w:rsidRPr="001F1DCA">
        <w:rPr>
          <w:b/>
          <w:sz w:val="28"/>
          <w:lang w:val="en-GB"/>
        </w:rPr>
        <w:t>ORGANISATION INTERNATIONALE DE NORMALISATION</w:t>
      </w:r>
    </w:p>
    <w:p w14:paraId="52995BB9" w14:textId="77777777" w:rsidR="00C45244" w:rsidRPr="001F1DCA" w:rsidRDefault="001C2900">
      <w:pPr>
        <w:jc w:val="center"/>
        <w:rPr>
          <w:b/>
          <w:sz w:val="28"/>
          <w:lang w:val="en-GB"/>
        </w:rPr>
      </w:pPr>
      <w:r w:rsidRPr="001F1DCA">
        <w:rPr>
          <w:b/>
          <w:sz w:val="28"/>
          <w:lang w:val="en-GB"/>
        </w:rPr>
        <w:t>ISO/IEC JTC1/SC29/WG11</w:t>
      </w:r>
    </w:p>
    <w:p w14:paraId="606097A1" w14:textId="77777777" w:rsidR="00C45244" w:rsidRPr="001F1DCA" w:rsidRDefault="001C2900">
      <w:pPr>
        <w:jc w:val="center"/>
        <w:rPr>
          <w:b/>
          <w:lang w:val="en-GB"/>
        </w:rPr>
      </w:pPr>
      <w:r w:rsidRPr="001F1DCA">
        <w:rPr>
          <w:b/>
          <w:sz w:val="28"/>
          <w:lang w:val="en-GB"/>
        </w:rPr>
        <w:t>CODING OF MOVING PICTURES AND AUDIO</w:t>
      </w:r>
    </w:p>
    <w:p w14:paraId="74A5EA01" w14:textId="77777777" w:rsidR="00C45244" w:rsidRPr="001F1DCA" w:rsidRDefault="00C45244">
      <w:pPr>
        <w:tabs>
          <w:tab w:val="left" w:pos="5387"/>
        </w:tabs>
        <w:spacing w:line="240" w:lineRule="exact"/>
        <w:jc w:val="center"/>
        <w:rPr>
          <w:b/>
          <w:lang w:val="en-GB"/>
        </w:rPr>
      </w:pPr>
    </w:p>
    <w:p w14:paraId="1C0F257F" w14:textId="295C1CC7" w:rsidR="00C45244" w:rsidRPr="001F1DCA" w:rsidRDefault="001C2900" w:rsidP="007B5CAE">
      <w:pPr>
        <w:jc w:val="right"/>
        <w:rPr>
          <w:rFonts w:eastAsiaTheme="minorEastAsia"/>
          <w:b/>
          <w:lang w:val="en-GB" w:eastAsia="ko-KR"/>
        </w:rPr>
      </w:pPr>
      <w:r w:rsidRPr="001F1DCA">
        <w:rPr>
          <w:b/>
          <w:lang w:val="en-GB"/>
        </w:rPr>
        <w:t>ISO/IEC JTC1/SC29/WG11 MPEG20</w:t>
      </w:r>
      <w:r w:rsidRPr="001F1DCA">
        <w:rPr>
          <w:b/>
          <w:lang w:val="en-GB" w:eastAsia="ja-JP"/>
        </w:rPr>
        <w:t>1</w:t>
      </w:r>
      <w:r w:rsidR="00023C32">
        <w:rPr>
          <w:b/>
          <w:lang w:val="en-GB" w:eastAsia="ja-JP"/>
        </w:rPr>
        <w:t>9</w:t>
      </w:r>
      <w:r w:rsidR="007F29A0" w:rsidRPr="007F29A0">
        <w:t xml:space="preserve"> </w:t>
      </w:r>
      <w:r w:rsidR="007B5CAE" w:rsidRPr="00B65016">
        <w:rPr>
          <w:b/>
          <w:bCs/>
        </w:rPr>
        <w:t>m49848</w:t>
      </w:r>
      <w:r w:rsidR="007B5CAE" w:rsidRPr="007B5CAE">
        <w:t xml:space="preserve"> </w:t>
      </w:r>
    </w:p>
    <w:p w14:paraId="0C1E39CE" w14:textId="77777777" w:rsidR="008527F5" w:rsidRPr="001F1DCA" w:rsidRDefault="00023C32" w:rsidP="00023C32">
      <w:pPr>
        <w:wordWrap w:val="0"/>
        <w:jc w:val="right"/>
        <w:rPr>
          <w:b/>
          <w:lang w:val="en-GB" w:eastAsia="ja-JP"/>
        </w:rPr>
      </w:pPr>
      <w:r>
        <w:rPr>
          <w:b/>
          <w:lang w:eastAsia="ja-JP"/>
        </w:rPr>
        <w:t>July</w:t>
      </w:r>
      <w:r w:rsidR="00947FAB">
        <w:rPr>
          <w:b/>
          <w:lang w:eastAsia="ja-JP"/>
        </w:rPr>
        <w:t xml:space="preserve"> </w:t>
      </w:r>
      <w:r w:rsidR="00947FAB" w:rsidRPr="00956B91">
        <w:rPr>
          <w:rFonts w:eastAsia="Malgun Gothic"/>
          <w:b/>
          <w:lang w:eastAsia="ja-JP"/>
        </w:rPr>
        <w:t>201</w:t>
      </w:r>
      <w:r w:rsidR="00947FAB">
        <w:rPr>
          <w:rFonts w:hint="eastAsia"/>
          <w:b/>
          <w:lang w:eastAsia="ja-JP"/>
        </w:rPr>
        <w:t>9</w:t>
      </w:r>
      <w:r w:rsidR="00947FAB" w:rsidRPr="00956B91">
        <w:rPr>
          <w:rFonts w:eastAsia="Malgun Gothic"/>
          <w:b/>
          <w:lang w:eastAsia="ja-JP"/>
        </w:rPr>
        <w:t xml:space="preserve">, </w:t>
      </w:r>
      <w:r w:rsidRPr="00023C32">
        <w:rPr>
          <w:b/>
          <w:lang w:eastAsia="ja-JP"/>
        </w:rPr>
        <w:t>Gothenburg</w:t>
      </w:r>
      <w:r w:rsidR="00947FAB">
        <w:rPr>
          <w:rFonts w:hint="eastAsia"/>
          <w:b/>
          <w:lang w:eastAsia="ja-JP"/>
        </w:rPr>
        <w:t xml:space="preserve">, </w:t>
      </w:r>
      <w:r w:rsidRPr="00023C32">
        <w:rPr>
          <w:rStyle w:val="Strong"/>
        </w:rPr>
        <w:t>Sweden</w:t>
      </w:r>
    </w:p>
    <w:p w14:paraId="7E9C3DF1" w14:textId="77777777" w:rsidR="00C45244" w:rsidRPr="001F1DCA" w:rsidRDefault="00C45244">
      <w:pPr>
        <w:jc w:val="right"/>
        <w:rPr>
          <w:b/>
          <w:lang w:val="en-GB" w:eastAsia="ja-JP"/>
        </w:rPr>
      </w:pPr>
    </w:p>
    <w:p w14:paraId="4B0149E6" w14:textId="77777777" w:rsidR="00C45244" w:rsidRPr="001F1DCA" w:rsidRDefault="00C45244">
      <w:pPr>
        <w:jc w:val="right"/>
        <w:rPr>
          <w:b/>
          <w:lang w:val="en-GB"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6"/>
        <w:gridCol w:w="8279"/>
      </w:tblGrid>
      <w:tr w:rsidR="00C45244" w:rsidRPr="001F1DCA" w14:paraId="2258F7C7" w14:textId="77777777" w:rsidTr="008E4641">
        <w:tc>
          <w:tcPr>
            <w:tcW w:w="1076" w:type="dxa"/>
          </w:tcPr>
          <w:p w14:paraId="0B7CE66F" w14:textId="77777777" w:rsidR="00C45244" w:rsidRPr="001F1DCA" w:rsidRDefault="001C2900">
            <w:pPr>
              <w:suppressAutoHyphens/>
              <w:rPr>
                <w:b/>
                <w:lang w:val="en-GB"/>
              </w:rPr>
            </w:pPr>
            <w:r w:rsidRPr="001F1DCA">
              <w:rPr>
                <w:b/>
                <w:lang w:val="en-GB"/>
              </w:rPr>
              <w:t>Source</w:t>
            </w:r>
          </w:p>
        </w:tc>
        <w:tc>
          <w:tcPr>
            <w:tcW w:w="8279" w:type="dxa"/>
          </w:tcPr>
          <w:p w14:paraId="51A0D6B0" w14:textId="77777777" w:rsidR="00C45244" w:rsidRPr="001F1DCA" w:rsidRDefault="00BA645A" w:rsidP="0020459B">
            <w:pPr>
              <w:suppressAutoHyphens/>
              <w:rPr>
                <w:b/>
                <w:lang w:val="en-GB" w:eastAsia="ko-KR"/>
              </w:rPr>
            </w:pPr>
            <w:r>
              <w:rPr>
                <w:b/>
              </w:rPr>
              <w:t xml:space="preserve">Samsung </w:t>
            </w:r>
            <w:r w:rsidR="0020459B">
              <w:rPr>
                <w:b/>
              </w:rPr>
              <w:t>Electronics</w:t>
            </w:r>
          </w:p>
        </w:tc>
      </w:tr>
      <w:tr w:rsidR="00C45244" w:rsidRPr="001F1DCA" w14:paraId="10828A7D" w14:textId="77777777" w:rsidTr="008E4641">
        <w:tc>
          <w:tcPr>
            <w:tcW w:w="1076" w:type="dxa"/>
          </w:tcPr>
          <w:p w14:paraId="4A265EF7" w14:textId="77777777" w:rsidR="00C45244" w:rsidRPr="001F1DCA" w:rsidRDefault="001C2900">
            <w:pPr>
              <w:suppressAutoHyphens/>
              <w:rPr>
                <w:b/>
                <w:lang w:val="en-GB"/>
              </w:rPr>
            </w:pPr>
            <w:r w:rsidRPr="001F1DCA">
              <w:rPr>
                <w:b/>
                <w:lang w:val="en-GB"/>
              </w:rPr>
              <w:t>Status</w:t>
            </w:r>
          </w:p>
        </w:tc>
        <w:tc>
          <w:tcPr>
            <w:tcW w:w="8279" w:type="dxa"/>
          </w:tcPr>
          <w:p w14:paraId="3D16031F" w14:textId="77777777" w:rsidR="00C45244" w:rsidRPr="001F1DCA" w:rsidRDefault="002F6D8F">
            <w:pPr>
              <w:suppressAutoHyphens/>
              <w:rPr>
                <w:rFonts w:eastAsiaTheme="minorEastAsia"/>
                <w:b/>
                <w:lang w:val="en-GB" w:eastAsia="ko-KR"/>
              </w:rPr>
            </w:pPr>
            <w:r w:rsidRPr="001F1DCA">
              <w:rPr>
                <w:rFonts w:eastAsiaTheme="minorEastAsia"/>
                <w:b/>
                <w:lang w:val="en-GB" w:eastAsia="ko-KR"/>
              </w:rPr>
              <w:t>Input contribution</w:t>
            </w:r>
          </w:p>
        </w:tc>
      </w:tr>
      <w:tr w:rsidR="00C45244" w:rsidRPr="001F1DCA" w14:paraId="1E37EAD5" w14:textId="77777777" w:rsidTr="008E4641">
        <w:tc>
          <w:tcPr>
            <w:tcW w:w="1076" w:type="dxa"/>
          </w:tcPr>
          <w:p w14:paraId="7B07A929" w14:textId="77777777" w:rsidR="00C45244" w:rsidRPr="001F1DCA" w:rsidRDefault="001C2900">
            <w:pPr>
              <w:suppressAutoHyphens/>
              <w:rPr>
                <w:b/>
                <w:lang w:val="en-GB"/>
              </w:rPr>
            </w:pPr>
            <w:bookmarkStart w:id="0" w:name="_GoBack" w:colFirst="1" w:colLast="1"/>
            <w:r w:rsidRPr="001F1DCA">
              <w:rPr>
                <w:b/>
                <w:lang w:val="en-GB"/>
              </w:rPr>
              <w:t>Title</w:t>
            </w:r>
          </w:p>
        </w:tc>
        <w:tc>
          <w:tcPr>
            <w:tcW w:w="8279" w:type="dxa"/>
          </w:tcPr>
          <w:p w14:paraId="6FF17C3C" w14:textId="58B77ADE" w:rsidR="00C45244" w:rsidRPr="001F1DCA" w:rsidRDefault="00947FAB" w:rsidP="007B5CAE">
            <w:pPr>
              <w:suppressAutoHyphens/>
              <w:rPr>
                <w:rFonts w:eastAsiaTheme="minorEastAsia"/>
                <w:b/>
                <w:lang w:val="en-GB" w:eastAsia="ko-KR"/>
              </w:rPr>
            </w:pPr>
            <w:r>
              <w:rPr>
                <w:rFonts w:eastAsiaTheme="minorEastAsia"/>
                <w:b/>
                <w:lang w:val="en-GB" w:eastAsia="ko-KR"/>
              </w:rPr>
              <w:t>[V-PCC]</w:t>
            </w:r>
            <w:r w:rsidR="00C62007">
              <w:rPr>
                <w:rFonts w:eastAsiaTheme="minorEastAsia"/>
                <w:b/>
                <w:lang w:val="en-GB" w:eastAsia="ko-KR"/>
              </w:rPr>
              <w:t xml:space="preserve"> </w:t>
            </w:r>
            <w:r w:rsidR="007B5CAE">
              <w:rPr>
                <w:rFonts w:eastAsiaTheme="minorEastAsia"/>
                <w:b/>
                <w:lang w:val="en-GB" w:eastAsia="ko-KR"/>
              </w:rPr>
              <w:t>Crosscheck report of CE2</w:t>
            </w:r>
            <w:r>
              <w:rPr>
                <w:rFonts w:eastAsiaTheme="minorEastAsia"/>
                <w:b/>
                <w:lang w:val="en-GB" w:eastAsia="ko-KR"/>
              </w:rPr>
              <w:t>.</w:t>
            </w:r>
            <w:r w:rsidR="007B5CAE">
              <w:rPr>
                <w:rFonts w:eastAsiaTheme="minorEastAsia"/>
                <w:b/>
                <w:lang w:val="en-GB" w:eastAsia="ko-KR"/>
              </w:rPr>
              <w:t xml:space="preserve">29 </w:t>
            </w:r>
            <w:r>
              <w:rPr>
                <w:rFonts w:eastAsiaTheme="minorEastAsia"/>
                <w:b/>
                <w:lang w:val="en-GB" w:eastAsia="ko-KR"/>
              </w:rPr>
              <w:t xml:space="preserve">on </w:t>
            </w:r>
            <w:r w:rsidR="007B5CAE" w:rsidRPr="007B5CAE">
              <w:rPr>
                <w:rFonts w:eastAsiaTheme="minorEastAsia"/>
                <w:b/>
                <w:lang w:val="en-GB" w:eastAsia="ko-KR"/>
              </w:rPr>
              <w:t>delta D1 projection directions</w:t>
            </w:r>
          </w:p>
        </w:tc>
      </w:tr>
      <w:bookmarkEnd w:id="0"/>
      <w:tr w:rsidR="00C45244" w:rsidRPr="001F1DCA" w14:paraId="05598325" w14:textId="77777777" w:rsidTr="008E4641">
        <w:tc>
          <w:tcPr>
            <w:tcW w:w="1076" w:type="dxa"/>
          </w:tcPr>
          <w:p w14:paraId="6238A98B" w14:textId="77777777" w:rsidR="00C45244" w:rsidRPr="001F1DCA" w:rsidRDefault="001C2900">
            <w:pPr>
              <w:rPr>
                <w:b/>
                <w:lang w:val="en-GB"/>
              </w:rPr>
            </w:pPr>
            <w:r w:rsidRPr="001F1DCA">
              <w:rPr>
                <w:b/>
                <w:lang w:val="en-GB"/>
              </w:rPr>
              <w:t>Author</w:t>
            </w:r>
          </w:p>
        </w:tc>
        <w:tc>
          <w:tcPr>
            <w:tcW w:w="8279" w:type="dxa"/>
          </w:tcPr>
          <w:p w14:paraId="32CD343B" w14:textId="13F5F33F" w:rsidR="00C45244" w:rsidRPr="001F1DCA" w:rsidRDefault="00FE21FA" w:rsidP="00B65016">
            <w:pPr>
              <w:rPr>
                <w:rFonts w:eastAsiaTheme="minorEastAsia"/>
                <w:lang w:val="en-GB" w:eastAsia="ko-KR"/>
              </w:rPr>
            </w:pPr>
            <w:r w:rsidRPr="00FE21FA">
              <w:rPr>
                <w:rFonts w:eastAsiaTheme="minorEastAsia"/>
                <w:lang w:val="en-GB" w:eastAsia="ko-KR"/>
              </w:rPr>
              <w:t>Esmaeil Faramarzi</w:t>
            </w:r>
            <w:r w:rsidR="007B5CAE">
              <w:rPr>
                <w:rFonts w:eastAsiaTheme="minorEastAsia"/>
                <w:lang w:val="en-GB" w:eastAsia="ko-KR"/>
              </w:rPr>
              <w:t xml:space="preserve"> and</w:t>
            </w:r>
            <w:r w:rsidR="007F29A0">
              <w:rPr>
                <w:rFonts w:eastAsiaTheme="minorEastAsia"/>
                <w:lang w:val="en-GB" w:eastAsia="ko-KR"/>
              </w:rPr>
              <w:t xml:space="preserve"> </w:t>
            </w:r>
            <w:r w:rsidR="00023C32">
              <w:rPr>
                <w:rFonts w:eastAsiaTheme="minorEastAsia"/>
                <w:lang w:val="en-GB" w:eastAsia="ko-KR"/>
              </w:rPr>
              <w:t>Rajan Joshi</w:t>
            </w:r>
          </w:p>
        </w:tc>
      </w:tr>
    </w:tbl>
    <w:p w14:paraId="5608CF66" w14:textId="77777777" w:rsidR="003D5350" w:rsidRPr="001F1DCA" w:rsidRDefault="003D5350">
      <w:pPr>
        <w:rPr>
          <w:lang w:val="en-GB"/>
        </w:rPr>
      </w:pPr>
    </w:p>
    <w:p w14:paraId="2B09554C" w14:textId="5D817BFF" w:rsidR="004C7579" w:rsidRDefault="007B5CAE" w:rsidP="00111AD4">
      <w:pPr>
        <w:pStyle w:val="Heading1"/>
        <w:rPr>
          <w:lang w:val="en-GB"/>
        </w:rPr>
      </w:pPr>
      <w:r>
        <w:rPr>
          <w:lang w:val="en-GB"/>
        </w:rPr>
        <w:t>Introduction</w:t>
      </w:r>
    </w:p>
    <w:p w14:paraId="1B1F1998" w14:textId="5928559F" w:rsidR="006D7126" w:rsidRDefault="00D11D86" w:rsidP="00B65016">
      <w:pPr>
        <w:rPr>
          <w:lang w:val="en-GB"/>
        </w:rPr>
      </w:pPr>
      <w:r w:rsidRPr="00C11736">
        <w:rPr>
          <w:noProof/>
          <w:lang w:val="en-GB"/>
        </w:rPr>
        <w:t>This</w:t>
      </w:r>
      <w:r w:rsidR="007B5CAE">
        <w:rPr>
          <w:noProof/>
          <w:lang w:val="en-GB"/>
        </w:rPr>
        <w:t xml:space="preserve"> docuemnt</w:t>
      </w:r>
      <w:r>
        <w:rPr>
          <w:lang w:val="en-GB"/>
        </w:rPr>
        <w:t xml:space="preserve"> is </w:t>
      </w:r>
      <w:r w:rsidR="007B5CAE">
        <w:rPr>
          <w:lang w:val="en-GB"/>
        </w:rPr>
        <w:t xml:space="preserve">the crosscheck </w:t>
      </w:r>
      <w:r>
        <w:rPr>
          <w:lang w:val="en-GB"/>
        </w:rPr>
        <w:t xml:space="preserve">report </w:t>
      </w:r>
      <w:r w:rsidR="007B5CAE">
        <w:rPr>
          <w:lang w:val="en-GB"/>
        </w:rPr>
        <w:t>of core experiment 2.29 on delta D1 projection directions conducted by Nokia</w:t>
      </w:r>
      <w:r w:rsidR="00B65016">
        <w:rPr>
          <w:lang w:val="en-GB"/>
        </w:rPr>
        <w:t xml:space="preserve"> [1]</w:t>
      </w:r>
      <w:r w:rsidR="007B5CAE">
        <w:rPr>
          <w:lang w:val="en-GB"/>
        </w:rPr>
        <w:t>. We received the software</w:t>
      </w:r>
      <w:r w:rsidR="009B2069">
        <w:rPr>
          <w:lang w:val="en-GB"/>
        </w:rPr>
        <w:t xml:space="preserve"> and lossy simulation results for the 10-bit data from Nokia. We got a complete match with the </w:t>
      </w:r>
      <w:r w:rsidR="009535D8">
        <w:rPr>
          <w:lang w:val="en-GB"/>
        </w:rPr>
        <w:t xml:space="preserve">provided </w:t>
      </w:r>
      <w:r w:rsidR="009B2069">
        <w:rPr>
          <w:lang w:val="en-GB"/>
        </w:rPr>
        <w:t xml:space="preserve">results as seen </w:t>
      </w:r>
      <w:r w:rsidR="006D7126">
        <w:rPr>
          <w:lang w:val="en-GB"/>
        </w:rPr>
        <w:t xml:space="preserve">in the </w:t>
      </w:r>
      <w:r w:rsidR="00B65016">
        <w:rPr>
          <w:lang w:val="en-GB"/>
        </w:rPr>
        <w:t>spread</w:t>
      </w:r>
      <w:r w:rsidR="006D7126">
        <w:rPr>
          <w:lang w:val="en-GB"/>
        </w:rPr>
        <w:t xml:space="preserve">sheet document attached to this </w:t>
      </w:r>
      <w:r w:rsidR="00B65016">
        <w:rPr>
          <w:lang w:val="en-GB"/>
        </w:rPr>
        <w:t>report</w:t>
      </w:r>
      <w:r w:rsidR="009B2069">
        <w:rPr>
          <w:lang w:val="en-GB"/>
        </w:rPr>
        <w:t xml:space="preserve">. </w:t>
      </w:r>
    </w:p>
    <w:p w14:paraId="42EFC74B" w14:textId="77777777" w:rsidR="00857470" w:rsidRDefault="00857470" w:rsidP="00857470">
      <w:pPr>
        <w:spacing w:after="120"/>
      </w:pPr>
    </w:p>
    <w:p w14:paraId="03BD6B9B" w14:textId="77777777" w:rsidR="00D733F0" w:rsidRDefault="00857470" w:rsidP="00857470">
      <w:pPr>
        <w:pStyle w:val="Heading1"/>
      </w:pPr>
      <w:r>
        <w:t xml:space="preserve">References </w:t>
      </w:r>
    </w:p>
    <w:p w14:paraId="14D5C73E" w14:textId="1244723F" w:rsidR="00DD6DFD" w:rsidRDefault="00D733F0" w:rsidP="00B65016">
      <w:pPr>
        <w:spacing w:after="120"/>
        <w:ind w:left="360" w:hanging="360"/>
      </w:pPr>
      <w:r>
        <w:t xml:space="preserve">[1] </w:t>
      </w:r>
      <w:r w:rsidR="00B65016">
        <w:rPr>
          <w:bCs/>
          <w:lang w:eastAsia="ja-JP"/>
        </w:rPr>
        <w:t>w18531</w:t>
      </w:r>
      <w:r>
        <w:rPr>
          <w:bCs/>
          <w:lang w:eastAsia="ja-JP"/>
        </w:rPr>
        <w:t>, “</w:t>
      </w:r>
      <w:r w:rsidR="00B65016" w:rsidRPr="00B65016">
        <w:rPr>
          <w:bCs/>
          <w:lang w:eastAsia="ja-JP"/>
        </w:rPr>
        <w:t>V-PCC Core Experiment 2.29 on delta D1 projection directions</w:t>
      </w:r>
      <w:r w:rsidR="00B65016" w:rsidRPr="00B65016" w:rsidDel="00B65016">
        <w:rPr>
          <w:bCs/>
          <w:lang w:eastAsia="ja-JP"/>
        </w:rPr>
        <w:t xml:space="preserve"> </w:t>
      </w:r>
      <w:r>
        <w:rPr>
          <w:bCs/>
          <w:lang w:eastAsia="ja-JP"/>
        </w:rPr>
        <w:t xml:space="preserve">,” </w:t>
      </w:r>
      <w:r w:rsidRPr="00B12E2E">
        <w:t>ISO/IEC JTC1/SC29</w:t>
      </w:r>
      <w:r>
        <w:t>/</w:t>
      </w:r>
      <w:r w:rsidRPr="00B12E2E">
        <w:t>WG11</w:t>
      </w:r>
      <w:r>
        <w:t>,</w:t>
      </w:r>
      <w:r w:rsidRPr="00B12E2E">
        <w:t xml:space="preserve"> </w:t>
      </w:r>
      <w:r w:rsidR="00143B73">
        <w:t>Geneva</w:t>
      </w:r>
      <w:r w:rsidRPr="00B12E2E">
        <w:t xml:space="preserve">, </w:t>
      </w:r>
      <w:r w:rsidR="00143B73">
        <w:t>Switzerland</w:t>
      </w:r>
      <w:r>
        <w:t xml:space="preserve">, </w:t>
      </w:r>
      <w:r w:rsidR="00143B73">
        <w:t>March 2019</w:t>
      </w:r>
      <w:r w:rsidR="00B65016">
        <w:t>, Output document</w:t>
      </w:r>
      <w:r w:rsidRPr="00B12E2E">
        <w:t>.</w:t>
      </w:r>
    </w:p>
    <w:p w14:paraId="607F1FC8" w14:textId="77777777" w:rsidR="00D733F0" w:rsidRPr="00DD6DFD" w:rsidRDefault="00D733F0" w:rsidP="00DD6DFD">
      <w:pPr>
        <w:spacing w:after="120"/>
        <w:ind w:left="360" w:hanging="360"/>
        <w:rPr>
          <w:bCs/>
          <w:lang w:eastAsia="ja-JP"/>
        </w:rPr>
      </w:pPr>
    </w:p>
    <w:sectPr w:rsidR="00D733F0" w:rsidRPr="00DD6DFD" w:rsidSect="0079443B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132FC" w14:textId="77777777" w:rsidR="00C67013" w:rsidRDefault="00C67013">
      <w:r>
        <w:separator/>
      </w:r>
    </w:p>
  </w:endnote>
  <w:endnote w:type="continuationSeparator" w:id="0">
    <w:p w14:paraId="0D6349C6" w14:textId="77777777" w:rsidR="00C67013" w:rsidRDefault="00C67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B89EB" w14:textId="77777777" w:rsidR="00C67013" w:rsidRDefault="00C67013">
      <w:r>
        <w:separator/>
      </w:r>
    </w:p>
  </w:footnote>
  <w:footnote w:type="continuationSeparator" w:id="0">
    <w:p w14:paraId="5C6D97C5" w14:textId="77777777" w:rsidR="00C67013" w:rsidRDefault="00C67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F0636"/>
    <w:multiLevelType w:val="hybridMultilevel"/>
    <w:tmpl w:val="B4E40F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B7444"/>
    <w:multiLevelType w:val="hybridMultilevel"/>
    <w:tmpl w:val="A758677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5112669"/>
    <w:multiLevelType w:val="hybridMultilevel"/>
    <w:tmpl w:val="00C49814"/>
    <w:lvl w:ilvl="0" w:tplc="D130D244">
      <w:numFmt w:val="bullet"/>
      <w:pStyle w:val="Style1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85743"/>
    <w:multiLevelType w:val="hybridMultilevel"/>
    <w:tmpl w:val="FACC20D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41D0112"/>
    <w:multiLevelType w:val="hybridMultilevel"/>
    <w:tmpl w:val="A16A0B06"/>
    <w:lvl w:ilvl="0" w:tplc="3158768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7214F"/>
    <w:multiLevelType w:val="hybridMultilevel"/>
    <w:tmpl w:val="385A518E"/>
    <w:lvl w:ilvl="0" w:tplc="2826812C">
      <w:start w:val="1"/>
      <w:numFmt w:val="decimal"/>
      <w:lvlText w:val="[%1] 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B32CA"/>
    <w:multiLevelType w:val="hybridMultilevel"/>
    <w:tmpl w:val="7C4C0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A52F2"/>
    <w:multiLevelType w:val="multilevel"/>
    <w:tmpl w:val="89922B2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1CADE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1CADE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StyleHeading4"/>
      <w:lvlText w:val="%1.%2.%3.%4"/>
      <w:lvlJc w:val="left"/>
      <w:pPr>
        <w:ind w:left="864" w:hanging="864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color w:val="1CADE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color w:val="1CADE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color w:val="1CADE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1CADE4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color w:val="1CADE4"/>
      </w:rPr>
    </w:lvl>
  </w:abstractNum>
  <w:abstractNum w:abstractNumId="9" w15:restartNumberingAfterBreak="0">
    <w:nsid w:val="4813381E"/>
    <w:multiLevelType w:val="hybridMultilevel"/>
    <w:tmpl w:val="39CC9A4E"/>
    <w:lvl w:ilvl="0" w:tplc="287EBE8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8E2A94"/>
    <w:multiLevelType w:val="hybridMultilevel"/>
    <w:tmpl w:val="0686B172"/>
    <w:lvl w:ilvl="0" w:tplc="2690E0E4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EDE533A"/>
    <w:multiLevelType w:val="hybridMultilevel"/>
    <w:tmpl w:val="CC1866BA"/>
    <w:lvl w:ilvl="0" w:tplc="EF1236C6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800DE8"/>
    <w:multiLevelType w:val="hybridMultilevel"/>
    <w:tmpl w:val="E6087C06"/>
    <w:lvl w:ilvl="0" w:tplc="FA924C50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CD718B"/>
    <w:multiLevelType w:val="hybridMultilevel"/>
    <w:tmpl w:val="62944B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BD4108"/>
    <w:multiLevelType w:val="hybridMultilevel"/>
    <w:tmpl w:val="3880EEA4"/>
    <w:lvl w:ilvl="0" w:tplc="0409000F">
      <w:start w:val="1"/>
      <w:numFmt w:val="decimal"/>
      <w:lvlText w:val="%1.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6" w15:restartNumberingAfterBreak="0">
    <w:nsid w:val="75A34068"/>
    <w:multiLevelType w:val="multilevel"/>
    <w:tmpl w:val="4DC00C7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sz w:val="32"/>
        <w:szCs w:val="32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6"/>
  </w:num>
  <w:num w:numId="2">
    <w:abstractNumId w:val="6"/>
  </w:num>
  <w:num w:numId="3">
    <w:abstractNumId w:val="9"/>
  </w:num>
  <w:num w:numId="4">
    <w:abstractNumId w:val="1"/>
  </w:num>
  <w:num w:numId="5">
    <w:abstractNumId w:val="16"/>
  </w:num>
  <w:num w:numId="6">
    <w:abstractNumId w:val="15"/>
  </w:num>
  <w:num w:numId="7">
    <w:abstractNumId w:val="16"/>
  </w:num>
  <w:num w:numId="8">
    <w:abstractNumId w:val="16"/>
  </w:num>
  <w:num w:numId="9">
    <w:abstractNumId w:val="4"/>
  </w:num>
  <w:num w:numId="10">
    <w:abstractNumId w:val="8"/>
  </w:num>
  <w:num w:numId="11">
    <w:abstractNumId w:val="7"/>
  </w:num>
  <w:num w:numId="12">
    <w:abstractNumId w:val="0"/>
  </w:num>
  <w:num w:numId="13">
    <w:abstractNumId w:val="16"/>
  </w:num>
  <w:num w:numId="14">
    <w:abstractNumId w:val="16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5"/>
  </w:num>
  <w:num w:numId="20">
    <w:abstractNumId w:val="3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6"/>
  </w:num>
  <w:num w:numId="24">
    <w:abstractNumId w:val="16"/>
  </w:num>
  <w:num w:numId="25">
    <w:abstractNumId w:val="16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6"/>
  </w:num>
  <w:num w:numId="29">
    <w:abstractNumId w:val="16"/>
  </w:num>
  <w:num w:numId="30">
    <w:abstractNumId w:val="11"/>
  </w:num>
  <w:num w:numId="31">
    <w:abstractNumId w:val="16"/>
  </w:num>
  <w:num w:numId="32">
    <w:abstractNumId w:val="16"/>
  </w:num>
  <w:num w:numId="33">
    <w:abstractNumId w:val="16"/>
  </w:num>
  <w:num w:numId="34">
    <w:abstractNumId w:val="16"/>
  </w:num>
  <w:num w:numId="35">
    <w:abstractNumId w:val="16"/>
  </w:num>
  <w:num w:numId="36">
    <w:abstractNumId w:val="16"/>
  </w:num>
  <w:num w:numId="37">
    <w:abstractNumId w:val="16"/>
  </w:num>
  <w:num w:numId="38">
    <w:abstractNumId w:val="10"/>
  </w:num>
  <w:num w:numId="39">
    <w:abstractNumId w:val="16"/>
  </w:num>
  <w:num w:numId="40">
    <w:abstractNumId w:val="12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YwNjM0NbewsDQ2NDNU0lEKTi0uzszPAykwNKoFAHuZw0otAAAA"/>
  </w:docVars>
  <w:rsids>
    <w:rsidRoot w:val="003D5350"/>
    <w:rsid w:val="00001364"/>
    <w:rsid w:val="0000367B"/>
    <w:rsid w:val="0000500D"/>
    <w:rsid w:val="00011226"/>
    <w:rsid w:val="00011924"/>
    <w:rsid w:val="00015AAC"/>
    <w:rsid w:val="000167B0"/>
    <w:rsid w:val="000214A4"/>
    <w:rsid w:val="00023C32"/>
    <w:rsid w:val="000258A5"/>
    <w:rsid w:val="0002723F"/>
    <w:rsid w:val="00034C83"/>
    <w:rsid w:val="00035AB3"/>
    <w:rsid w:val="000364D4"/>
    <w:rsid w:val="00043581"/>
    <w:rsid w:val="00043E8E"/>
    <w:rsid w:val="0004672C"/>
    <w:rsid w:val="000558A4"/>
    <w:rsid w:val="00061308"/>
    <w:rsid w:val="000646DA"/>
    <w:rsid w:val="00064BEE"/>
    <w:rsid w:val="000660FB"/>
    <w:rsid w:val="0006680E"/>
    <w:rsid w:val="00067353"/>
    <w:rsid w:val="000705BB"/>
    <w:rsid w:val="00070CA5"/>
    <w:rsid w:val="00070E62"/>
    <w:rsid w:val="00072025"/>
    <w:rsid w:val="00073A76"/>
    <w:rsid w:val="00082189"/>
    <w:rsid w:val="00090249"/>
    <w:rsid w:val="00094763"/>
    <w:rsid w:val="00094C50"/>
    <w:rsid w:val="00096A0A"/>
    <w:rsid w:val="000A36C5"/>
    <w:rsid w:val="000A572B"/>
    <w:rsid w:val="000A59E0"/>
    <w:rsid w:val="000A5E2E"/>
    <w:rsid w:val="000B048B"/>
    <w:rsid w:val="000B1ADC"/>
    <w:rsid w:val="000B23AE"/>
    <w:rsid w:val="000B4169"/>
    <w:rsid w:val="000B4CBA"/>
    <w:rsid w:val="000B71EE"/>
    <w:rsid w:val="000B7A24"/>
    <w:rsid w:val="000C0DAF"/>
    <w:rsid w:val="000C26CF"/>
    <w:rsid w:val="000C3839"/>
    <w:rsid w:val="000C4B31"/>
    <w:rsid w:val="000C6BC7"/>
    <w:rsid w:val="000D08B0"/>
    <w:rsid w:val="000D115E"/>
    <w:rsid w:val="000D1832"/>
    <w:rsid w:val="000D4D66"/>
    <w:rsid w:val="000D5B84"/>
    <w:rsid w:val="000D6065"/>
    <w:rsid w:val="000E16FE"/>
    <w:rsid w:val="000E1958"/>
    <w:rsid w:val="000F4E8F"/>
    <w:rsid w:val="000F540F"/>
    <w:rsid w:val="000F5F4C"/>
    <w:rsid w:val="000F7048"/>
    <w:rsid w:val="00104597"/>
    <w:rsid w:val="00106952"/>
    <w:rsid w:val="00106E49"/>
    <w:rsid w:val="00111AD4"/>
    <w:rsid w:val="00112003"/>
    <w:rsid w:val="0011383A"/>
    <w:rsid w:val="00120079"/>
    <w:rsid w:val="00121F4D"/>
    <w:rsid w:val="00123F2C"/>
    <w:rsid w:val="001263D8"/>
    <w:rsid w:val="00130230"/>
    <w:rsid w:val="001318FF"/>
    <w:rsid w:val="001334B5"/>
    <w:rsid w:val="00136394"/>
    <w:rsid w:val="00140848"/>
    <w:rsid w:val="00143684"/>
    <w:rsid w:val="00143B73"/>
    <w:rsid w:val="00144B5B"/>
    <w:rsid w:val="00145DC1"/>
    <w:rsid w:val="001551AD"/>
    <w:rsid w:val="00155A49"/>
    <w:rsid w:val="001611B2"/>
    <w:rsid w:val="00167234"/>
    <w:rsid w:val="00170703"/>
    <w:rsid w:val="00172B53"/>
    <w:rsid w:val="00172E85"/>
    <w:rsid w:val="00176C9C"/>
    <w:rsid w:val="00181664"/>
    <w:rsid w:val="00182A9C"/>
    <w:rsid w:val="00183894"/>
    <w:rsid w:val="0018449D"/>
    <w:rsid w:val="00186CFC"/>
    <w:rsid w:val="00187599"/>
    <w:rsid w:val="001907EB"/>
    <w:rsid w:val="00191F29"/>
    <w:rsid w:val="00195183"/>
    <w:rsid w:val="001962CE"/>
    <w:rsid w:val="0019778B"/>
    <w:rsid w:val="001A24BD"/>
    <w:rsid w:val="001A5C7E"/>
    <w:rsid w:val="001A5E43"/>
    <w:rsid w:val="001B0557"/>
    <w:rsid w:val="001B4552"/>
    <w:rsid w:val="001B6D84"/>
    <w:rsid w:val="001C0777"/>
    <w:rsid w:val="001C2900"/>
    <w:rsid w:val="001C31E8"/>
    <w:rsid w:val="001C65F4"/>
    <w:rsid w:val="001D0F35"/>
    <w:rsid w:val="001D5D78"/>
    <w:rsid w:val="001E04C4"/>
    <w:rsid w:val="001E1275"/>
    <w:rsid w:val="001E33F1"/>
    <w:rsid w:val="001E386A"/>
    <w:rsid w:val="001E753E"/>
    <w:rsid w:val="001E7AB8"/>
    <w:rsid w:val="001F1DCA"/>
    <w:rsid w:val="001F2C1F"/>
    <w:rsid w:val="00201D77"/>
    <w:rsid w:val="00202023"/>
    <w:rsid w:val="00203F22"/>
    <w:rsid w:val="0020459B"/>
    <w:rsid w:val="00216039"/>
    <w:rsid w:val="002163B7"/>
    <w:rsid w:val="00223614"/>
    <w:rsid w:val="00223C49"/>
    <w:rsid w:val="00225088"/>
    <w:rsid w:val="002250E0"/>
    <w:rsid w:val="0022587D"/>
    <w:rsid w:val="00231F73"/>
    <w:rsid w:val="002379F3"/>
    <w:rsid w:val="00241BC3"/>
    <w:rsid w:val="00244BE3"/>
    <w:rsid w:val="00247262"/>
    <w:rsid w:val="00252546"/>
    <w:rsid w:val="00254B47"/>
    <w:rsid w:val="002621E7"/>
    <w:rsid w:val="002645DD"/>
    <w:rsid w:val="00266658"/>
    <w:rsid w:val="00270479"/>
    <w:rsid w:val="0027269F"/>
    <w:rsid w:val="00274B4D"/>
    <w:rsid w:val="00280918"/>
    <w:rsid w:val="00283829"/>
    <w:rsid w:val="00283861"/>
    <w:rsid w:val="00283F15"/>
    <w:rsid w:val="0028532D"/>
    <w:rsid w:val="00285370"/>
    <w:rsid w:val="0028730F"/>
    <w:rsid w:val="0029102F"/>
    <w:rsid w:val="00292C36"/>
    <w:rsid w:val="00293A51"/>
    <w:rsid w:val="00294A41"/>
    <w:rsid w:val="00297D92"/>
    <w:rsid w:val="002A145C"/>
    <w:rsid w:val="002A1D97"/>
    <w:rsid w:val="002B0F72"/>
    <w:rsid w:val="002B43F0"/>
    <w:rsid w:val="002D3B2A"/>
    <w:rsid w:val="002D497F"/>
    <w:rsid w:val="002D6197"/>
    <w:rsid w:val="002E1776"/>
    <w:rsid w:val="002E5A24"/>
    <w:rsid w:val="002F323A"/>
    <w:rsid w:val="002F4ED7"/>
    <w:rsid w:val="002F4FEF"/>
    <w:rsid w:val="002F6D4C"/>
    <w:rsid w:val="002F6D8F"/>
    <w:rsid w:val="0030041E"/>
    <w:rsid w:val="0030351F"/>
    <w:rsid w:val="0030593C"/>
    <w:rsid w:val="00305A11"/>
    <w:rsid w:val="0031375F"/>
    <w:rsid w:val="00313D8B"/>
    <w:rsid w:val="00314266"/>
    <w:rsid w:val="00315003"/>
    <w:rsid w:val="00315CD4"/>
    <w:rsid w:val="00316654"/>
    <w:rsid w:val="003169BF"/>
    <w:rsid w:val="00317F26"/>
    <w:rsid w:val="00324BDC"/>
    <w:rsid w:val="00325C75"/>
    <w:rsid w:val="00330E56"/>
    <w:rsid w:val="00331755"/>
    <w:rsid w:val="00333D53"/>
    <w:rsid w:val="00340ECC"/>
    <w:rsid w:val="003438FB"/>
    <w:rsid w:val="00344635"/>
    <w:rsid w:val="00347E50"/>
    <w:rsid w:val="003527BC"/>
    <w:rsid w:val="00354102"/>
    <w:rsid w:val="00357B19"/>
    <w:rsid w:val="00362F32"/>
    <w:rsid w:val="0036430B"/>
    <w:rsid w:val="00366F9A"/>
    <w:rsid w:val="0036726C"/>
    <w:rsid w:val="0037099B"/>
    <w:rsid w:val="00385650"/>
    <w:rsid w:val="00390279"/>
    <w:rsid w:val="003935A9"/>
    <w:rsid w:val="00394093"/>
    <w:rsid w:val="00394F09"/>
    <w:rsid w:val="0039550B"/>
    <w:rsid w:val="003978B5"/>
    <w:rsid w:val="003A0BC6"/>
    <w:rsid w:val="003A1D46"/>
    <w:rsid w:val="003A2847"/>
    <w:rsid w:val="003A30E6"/>
    <w:rsid w:val="003A587D"/>
    <w:rsid w:val="003A790B"/>
    <w:rsid w:val="003A7D49"/>
    <w:rsid w:val="003B19CC"/>
    <w:rsid w:val="003C4AB7"/>
    <w:rsid w:val="003C6A51"/>
    <w:rsid w:val="003D19AA"/>
    <w:rsid w:val="003D2424"/>
    <w:rsid w:val="003D3F84"/>
    <w:rsid w:val="003D5350"/>
    <w:rsid w:val="003D6673"/>
    <w:rsid w:val="003E1096"/>
    <w:rsid w:val="003E2EF0"/>
    <w:rsid w:val="003E35BA"/>
    <w:rsid w:val="003E3786"/>
    <w:rsid w:val="003E5C30"/>
    <w:rsid w:val="003E69BD"/>
    <w:rsid w:val="003E7006"/>
    <w:rsid w:val="003F29F1"/>
    <w:rsid w:val="003F49C4"/>
    <w:rsid w:val="004029B1"/>
    <w:rsid w:val="00402FCC"/>
    <w:rsid w:val="00404F54"/>
    <w:rsid w:val="00410989"/>
    <w:rsid w:val="00411C63"/>
    <w:rsid w:val="00413DD6"/>
    <w:rsid w:val="004171E7"/>
    <w:rsid w:val="00422195"/>
    <w:rsid w:val="00422428"/>
    <w:rsid w:val="00422681"/>
    <w:rsid w:val="00422FAE"/>
    <w:rsid w:val="00423F2D"/>
    <w:rsid w:val="00427920"/>
    <w:rsid w:val="00433BD6"/>
    <w:rsid w:val="00436197"/>
    <w:rsid w:val="00436FA2"/>
    <w:rsid w:val="004375AF"/>
    <w:rsid w:val="00447804"/>
    <w:rsid w:val="00452072"/>
    <w:rsid w:val="00453060"/>
    <w:rsid w:val="004532BC"/>
    <w:rsid w:val="004536C6"/>
    <w:rsid w:val="004546E8"/>
    <w:rsid w:val="004559BA"/>
    <w:rsid w:val="00455E17"/>
    <w:rsid w:val="00456F74"/>
    <w:rsid w:val="00463599"/>
    <w:rsid w:val="00464462"/>
    <w:rsid w:val="004650C5"/>
    <w:rsid w:val="00466A81"/>
    <w:rsid w:val="004744D2"/>
    <w:rsid w:val="004759A0"/>
    <w:rsid w:val="00476A9E"/>
    <w:rsid w:val="00482D3A"/>
    <w:rsid w:val="00482F44"/>
    <w:rsid w:val="00484C93"/>
    <w:rsid w:val="00486729"/>
    <w:rsid w:val="0049425B"/>
    <w:rsid w:val="00496486"/>
    <w:rsid w:val="00497FA0"/>
    <w:rsid w:val="004A40D8"/>
    <w:rsid w:val="004A48E1"/>
    <w:rsid w:val="004A63DE"/>
    <w:rsid w:val="004B07C5"/>
    <w:rsid w:val="004B1035"/>
    <w:rsid w:val="004B2051"/>
    <w:rsid w:val="004B25E2"/>
    <w:rsid w:val="004B5342"/>
    <w:rsid w:val="004B6A97"/>
    <w:rsid w:val="004B76CE"/>
    <w:rsid w:val="004C1E3C"/>
    <w:rsid w:val="004C22B1"/>
    <w:rsid w:val="004C2FCF"/>
    <w:rsid w:val="004C3C17"/>
    <w:rsid w:val="004C6734"/>
    <w:rsid w:val="004C7579"/>
    <w:rsid w:val="004E05AD"/>
    <w:rsid w:val="004E279F"/>
    <w:rsid w:val="004E542D"/>
    <w:rsid w:val="004E71C9"/>
    <w:rsid w:val="004F6B99"/>
    <w:rsid w:val="005006A9"/>
    <w:rsid w:val="005020AA"/>
    <w:rsid w:val="00504AE4"/>
    <w:rsid w:val="0050782A"/>
    <w:rsid w:val="0051107C"/>
    <w:rsid w:val="00511624"/>
    <w:rsid w:val="00517877"/>
    <w:rsid w:val="0052477A"/>
    <w:rsid w:val="005261D4"/>
    <w:rsid w:val="00533F93"/>
    <w:rsid w:val="00534ABA"/>
    <w:rsid w:val="00553BC2"/>
    <w:rsid w:val="00555DF3"/>
    <w:rsid w:val="00562FCE"/>
    <w:rsid w:val="0056624E"/>
    <w:rsid w:val="00572EDC"/>
    <w:rsid w:val="00580557"/>
    <w:rsid w:val="00580A9E"/>
    <w:rsid w:val="005821BA"/>
    <w:rsid w:val="00585F13"/>
    <w:rsid w:val="00587ED1"/>
    <w:rsid w:val="00591149"/>
    <w:rsid w:val="005911E9"/>
    <w:rsid w:val="005914FA"/>
    <w:rsid w:val="0059166E"/>
    <w:rsid w:val="00591F01"/>
    <w:rsid w:val="00592205"/>
    <w:rsid w:val="00592FA9"/>
    <w:rsid w:val="00597391"/>
    <w:rsid w:val="005A1D59"/>
    <w:rsid w:val="005A3E90"/>
    <w:rsid w:val="005A7238"/>
    <w:rsid w:val="005B2D25"/>
    <w:rsid w:val="005B6409"/>
    <w:rsid w:val="005B777C"/>
    <w:rsid w:val="005C3536"/>
    <w:rsid w:val="005C5F87"/>
    <w:rsid w:val="005C69C0"/>
    <w:rsid w:val="005D329C"/>
    <w:rsid w:val="005D510B"/>
    <w:rsid w:val="005E465F"/>
    <w:rsid w:val="005F0138"/>
    <w:rsid w:val="005F2721"/>
    <w:rsid w:val="005F4CBF"/>
    <w:rsid w:val="005F7F30"/>
    <w:rsid w:val="006046B5"/>
    <w:rsid w:val="00611BD1"/>
    <w:rsid w:val="0061376E"/>
    <w:rsid w:val="0061488B"/>
    <w:rsid w:val="00615904"/>
    <w:rsid w:val="0061592C"/>
    <w:rsid w:val="00615A1D"/>
    <w:rsid w:val="00616C25"/>
    <w:rsid w:val="00624142"/>
    <w:rsid w:val="00626640"/>
    <w:rsid w:val="0062726F"/>
    <w:rsid w:val="0063372D"/>
    <w:rsid w:val="00635D75"/>
    <w:rsid w:val="00636E7B"/>
    <w:rsid w:val="0063744C"/>
    <w:rsid w:val="00637EFF"/>
    <w:rsid w:val="0064464C"/>
    <w:rsid w:val="00646743"/>
    <w:rsid w:val="00647ECD"/>
    <w:rsid w:val="0065357A"/>
    <w:rsid w:val="0065592C"/>
    <w:rsid w:val="00655A7E"/>
    <w:rsid w:val="0065654F"/>
    <w:rsid w:val="00670FBA"/>
    <w:rsid w:val="00674ABC"/>
    <w:rsid w:val="00675DD6"/>
    <w:rsid w:val="006762CD"/>
    <w:rsid w:val="00676B36"/>
    <w:rsid w:val="006779F0"/>
    <w:rsid w:val="006833A4"/>
    <w:rsid w:val="00684918"/>
    <w:rsid w:val="006859DA"/>
    <w:rsid w:val="0068618D"/>
    <w:rsid w:val="00691FE3"/>
    <w:rsid w:val="00693B62"/>
    <w:rsid w:val="00694039"/>
    <w:rsid w:val="006943E0"/>
    <w:rsid w:val="00696F66"/>
    <w:rsid w:val="00697C15"/>
    <w:rsid w:val="006A693B"/>
    <w:rsid w:val="006B01A5"/>
    <w:rsid w:val="006B1A33"/>
    <w:rsid w:val="006B713D"/>
    <w:rsid w:val="006C3232"/>
    <w:rsid w:val="006C3EAC"/>
    <w:rsid w:val="006D0015"/>
    <w:rsid w:val="006D4598"/>
    <w:rsid w:val="006D5B25"/>
    <w:rsid w:val="006D6089"/>
    <w:rsid w:val="006D7126"/>
    <w:rsid w:val="006E454F"/>
    <w:rsid w:val="006E5744"/>
    <w:rsid w:val="006E6378"/>
    <w:rsid w:val="006E6E6B"/>
    <w:rsid w:val="006E7224"/>
    <w:rsid w:val="006F04DA"/>
    <w:rsid w:val="006F1584"/>
    <w:rsid w:val="006F24B6"/>
    <w:rsid w:val="006F3006"/>
    <w:rsid w:val="006F329C"/>
    <w:rsid w:val="006F5231"/>
    <w:rsid w:val="0070002F"/>
    <w:rsid w:val="00701DBF"/>
    <w:rsid w:val="00704273"/>
    <w:rsid w:val="007053BC"/>
    <w:rsid w:val="007073E6"/>
    <w:rsid w:val="007079FB"/>
    <w:rsid w:val="0071160A"/>
    <w:rsid w:val="00715B68"/>
    <w:rsid w:val="00717F2E"/>
    <w:rsid w:val="00723B29"/>
    <w:rsid w:val="00725984"/>
    <w:rsid w:val="007304FE"/>
    <w:rsid w:val="007309AC"/>
    <w:rsid w:val="007314A5"/>
    <w:rsid w:val="0073485A"/>
    <w:rsid w:val="00736021"/>
    <w:rsid w:val="00742371"/>
    <w:rsid w:val="00744014"/>
    <w:rsid w:val="00745319"/>
    <w:rsid w:val="00751390"/>
    <w:rsid w:val="00753C6F"/>
    <w:rsid w:val="007545E8"/>
    <w:rsid w:val="00755882"/>
    <w:rsid w:val="00761D55"/>
    <w:rsid w:val="007629D6"/>
    <w:rsid w:val="00762AE4"/>
    <w:rsid w:val="0076454D"/>
    <w:rsid w:val="00764642"/>
    <w:rsid w:val="007653E8"/>
    <w:rsid w:val="00765525"/>
    <w:rsid w:val="00765E6E"/>
    <w:rsid w:val="0076682B"/>
    <w:rsid w:val="00770820"/>
    <w:rsid w:val="0077085C"/>
    <w:rsid w:val="007735D6"/>
    <w:rsid w:val="00773984"/>
    <w:rsid w:val="007761C2"/>
    <w:rsid w:val="00777253"/>
    <w:rsid w:val="0078184B"/>
    <w:rsid w:val="00782DBE"/>
    <w:rsid w:val="00783642"/>
    <w:rsid w:val="0078371A"/>
    <w:rsid w:val="00783A5B"/>
    <w:rsid w:val="00787F76"/>
    <w:rsid w:val="00790247"/>
    <w:rsid w:val="00791A45"/>
    <w:rsid w:val="007924A6"/>
    <w:rsid w:val="0079443B"/>
    <w:rsid w:val="007950D6"/>
    <w:rsid w:val="007965E1"/>
    <w:rsid w:val="00797442"/>
    <w:rsid w:val="007A2F67"/>
    <w:rsid w:val="007B5CAE"/>
    <w:rsid w:val="007C5C64"/>
    <w:rsid w:val="007C6426"/>
    <w:rsid w:val="007D03C8"/>
    <w:rsid w:val="007D18B4"/>
    <w:rsid w:val="007E140D"/>
    <w:rsid w:val="007E321A"/>
    <w:rsid w:val="007E36CC"/>
    <w:rsid w:val="007E4EFA"/>
    <w:rsid w:val="007E6E06"/>
    <w:rsid w:val="007F29A0"/>
    <w:rsid w:val="007F6BEB"/>
    <w:rsid w:val="00803F62"/>
    <w:rsid w:val="00806822"/>
    <w:rsid w:val="0081094A"/>
    <w:rsid w:val="00813889"/>
    <w:rsid w:val="0082180D"/>
    <w:rsid w:val="00822036"/>
    <w:rsid w:val="0082753A"/>
    <w:rsid w:val="008345FA"/>
    <w:rsid w:val="00834977"/>
    <w:rsid w:val="008430C0"/>
    <w:rsid w:val="008436CA"/>
    <w:rsid w:val="00846480"/>
    <w:rsid w:val="008500B5"/>
    <w:rsid w:val="008527F5"/>
    <w:rsid w:val="00857470"/>
    <w:rsid w:val="00857CAB"/>
    <w:rsid w:val="0086010C"/>
    <w:rsid w:val="00861D34"/>
    <w:rsid w:val="00865240"/>
    <w:rsid w:val="008737DC"/>
    <w:rsid w:val="00874DC3"/>
    <w:rsid w:val="00883143"/>
    <w:rsid w:val="00885B61"/>
    <w:rsid w:val="008907B5"/>
    <w:rsid w:val="00892D1A"/>
    <w:rsid w:val="0089340F"/>
    <w:rsid w:val="00894842"/>
    <w:rsid w:val="0089687E"/>
    <w:rsid w:val="008A3205"/>
    <w:rsid w:val="008A5C3B"/>
    <w:rsid w:val="008A66A9"/>
    <w:rsid w:val="008A764A"/>
    <w:rsid w:val="008B2A6E"/>
    <w:rsid w:val="008B31B1"/>
    <w:rsid w:val="008B547A"/>
    <w:rsid w:val="008B64A9"/>
    <w:rsid w:val="008B6B4F"/>
    <w:rsid w:val="008B6B5D"/>
    <w:rsid w:val="008B72AA"/>
    <w:rsid w:val="008C0CBD"/>
    <w:rsid w:val="008C1D9A"/>
    <w:rsid w:val="008C1E2C"/>
    <w:rsid w:val="008C358F"/>
    <w:rsid w:val="008D0F6A"/>
    <w:rsid w:val="008D20D2"/>
    <w:rsid w:val="008D38BF"/>
    <w:rsid w:val="008D747C"/>
    <w:rsid w:val="008D77F9"/>
    <w:rsid w:val="008E0B95"/>
    <w:rsid w:val="008E16EA"/>
    <w:rsid w:val="008E4641"/>
    <w:rsid w:val="008E54B4"/>
    <w:rsid w:val="008E5CDA"/>
    <w:rsid w:val="008E5E27"/>
    <w:rsid w:val="008E6CD8"/>
    <w:rsid w:val="008F02B2"/>
    <w:rsid w:val="008F0F03"/>
    <w:rsid w:val="008F3D64"/>
    <w:rsid w:val="008F6539"/>
    <w:rsid w:val="00903DA9"/>
    <w:rsid w:val="00905CB2"/>
    <w:rsid w:val="009074BE"/>
    <w:rsid w:val="009104F7"/>
    <w:rsid w:val="0091203E"/>
    <w:rsid w:val="00912F6B"/>
    <w:rsid w:val="00917225"/>
    <w:rsid w:val="00917A4E"/>
    <w:rsid w:val="00923794"/>
    <w:rsid w:val="00924114"/>
    <w:rsid w:val="0092715D"/>
    <w:rsid w:val="00931204"/>
    <w:rsid w:val="00934112"/>
    <w:rsid w:val="0093632D"/>
    <w:rsid w:val="00940176"/>
    <w:rsid w:val="00945AAE"/>
    <w:rsid w:val="00945C33"/>
    <w:rsid w:val="00945DE5"/>
    <w:rsid w:val="00947FAB"/>
    <w:rsid w:val="00950AA6"/>
    <w:rsid w:val="0095193D"/>
    <w:rsid w:val="00951FCC"/>
    <w:rsid w:val="009535D8"/>
    <w:rsid w:val="00954528"/>
    <w:rsid w:val="009546D5"/>
    <w:rsid w:val="009549DF"/>
    <w:rsid w:val="00956AA4"/>
    <w:rsid w:val="0096424A"/>
    <w:rsid w:val="0096558F"/>
    <w:rsid w:val="00972BE0"/>
    <w:rsid w:val="0098358B"/>
    <w:rsid w:val="0098717A"/>
    <w:rsid w:val="00992BCD"/>
    <w:rsid w:val="00994131"/>
    <w:rsid w:val="00996685"/>
    <w:rsid w:val="009970A2"/>
    <w:rsid w:val="009A51DB"/>
    <w:rsid w:val="009A5551"/>
    <w:rsid w:val="009B2069"/>
    <w:rsid w:val="009B7531"/>
    <w:rsid w:val="009B777C"/>
    <w:rsid w:val="009B78F6"/>
    <w:rsid w:val="009C09A0"/>
    <w:rsid w:val="009C0A3C"/>
    <w:rsid w:val="009C1017"/>
    <w:rsid w:val="009C26C4"/>
    <w:rsid w:val="009C2D36"/>
    <w:rsid w:val="009C4271"/>
    <w:rsid w:val="009D1920"/>
    <w:rsid w:val="009D3AA2"/>
    <w:rsid w:val="009D4244"/>
    <w:rsid w:val="009D57DA"/>
    <w:rsid w:val="009E1E4F"/>
    <w:rsid w:val="009E3AD9"/>
    <w:rsid w:val="009E60FB"/>
    <w:rsid w:val="009E611A"/>
    <w:rsid w:val="009F0DE5"/>
    <w:rsid w:val="009F1DB9"/>
    <w:rsid w:val="009F3D52"/>
    <w:rsid w:val="009F7C0C"/>
    <w:rsid w:val="00A00386"/>
    <w:rsid w:val="00A014B8"/>
    <w:rsid w:val="00A017B0"/>
    <w:rsid w:val="00A02712"/>
    <w:rsid w:val="00A04154"/>
    <w:rsid w:val="00A041FF"/>
    <w:rsid w:val="00A04D41"/>
    <w:rsid w:val="00A0515A"/>
    <w:rsid w:val="00A07890"/>
    <w:rsid w:val="00A11610"/>
    <w:rsid w:val="00A11CFB"/>
    <w:rsid w:val="00A12746"/>
    <w:rsid w:val="00A133CE"/>
    <w:rsid w:val="00A135D9"/>
    <w:rsid w:val="00A16B28"/>
    <w:rsid w:val="00A20406"/>
    <w:rsid w:val="00A21D59"/>
    <w:rsid w:val="00A21FB8"/>
    <w:rsid w:val="00A25BD9"/>
    <w:rsid w:val="00A35F90"/>
    <w:rsid w:val="00A37284"/>
    <w:rsid w:val="00A428C7"/>
    <w:rsid w:val="00A513D1"/>
    <w:rsid w:val="00A54C82"/>
    <w:rsid w:val="00A56D25"/>
    <w:rsid w:val="00A5702F"/>
    <w:rsid w:val="00A61F6B"/>
    <w:rsid w:val="00A63D6E"/>
    <w:rsid w:val="00A648B0"/>
    <w:rsid w:val="00A667D6"/>
    <w:rsid w:val="00A67CC2"/>
    <w:rsid w:val="00A70BF1"/>
    <w:rsid w:val="00A731AF"/>
    <w:rsid w:val="00A76B81"/>
    <w:rsid w:val="00A8131A"/>
    <w:rsid w:val="00A91708"/>
    <w:rsid w:val="00A93727"/>
    <w:rsid w:val="00A9646F"/>
    <w:rsid w:val="00AB3A28"/>
    <w:rsid w:val="00AB4546"/>
    <w:rsid w:val="00AB4D3A"/>
    <w:rsid w:val="00AC040B"/>
    <w:rsid w:val="00AC1BEA"/>
    <w:rsid w:val="00AC4D62"/>
    <w:rsid w:val="00AC5220"/>
    <w:rsid w:val="00AC6742"/>
    <w:rsid w:val="00AC7BD9"/>
    <w:rsid w:val="00AD1663"/>
    <w:rsid w:val="00AD1D95"/>
    <w:rsid w:val="00AD7987"/>
    <w:rsid w:val="00AE44FB"/>
    <w:rsid w:val="00AE52AB"/>
    <w:rsid w:val="00AF0CB1"/>
    <w:rsid w:val="00AF212C"/>
    <w:rsid w:val="00AF363B"/>
    <w:rsid w:val="00B023FC"/>
    <w:rsid w:val="00B0796C"/>
    <w:rsid w:val="00B119D5"/>
    <w:rsid w:val="00B11C33"/>
    <w:rsid w:val="00B13503"/>
    <w:rsid w:val="00B16D45"/>
    <w:rsid w:val="00B16DDD"/>
    <w:rsid w:val="00B20734"/>
    <w:rsid w:val="00B24951"/>
    <w:rsid w:val="00B364A0"/>
    <w:rsid w:val="00B44501"/>
    <w:rsid w:val="00B448B4"/>
    <w:rsid w:val="00B452C3"/>
    <w:rsid w:val="00B45D43"/>
    <w:rsid w:val="00B50001"/>
    <w:rsid w:val="00B529A8"/>
    <w:rsid w:val="00B535FD"/>
    <w:rsid w:val="00B55134"/>
    <w:rsid w:val="00B56D3E"/>
    <w:rsid w:val="00B573A7"/>
    <w:rsid w:val="00B57546"/>
    <w:rsid w:val="00B606E4"/>
    <w:rsid w:val="00B627EA"/>
    <w:rsid w:val="00B65016"/>
    <w:rsid w:val="00B6545A"/>
    <w:rsid w:val="00B67170"/>
    <w:rsid w:val="00B74390"/>
    <w:rsid w:val="00B756CA"/>
    <w:rsid w:val="00B80E03"/>
    <w:rsid w:val="00B83612"/>
    <w:rsid w:val="00B84CF5"/>
    <w:rsid w:val="00B91276"/>
    <w:rsid w:val="00B91289"/>
    <w:rsid w:val="00B92086"/>
    <w:rsid w:val="00BA45AC"/>
    <w:rsid w:val="00BA49DD"/>
    <w:rsid w:val="00BA59F7"/>
    <w:rsid w:val="00BA645A"/>
    <w:rsid w:val="00BB0AC5"/>
    <w:rsid w:val="00BB0F19"/>
    <w:rsid w:val="00BB170C"/>
    <w:rsid w:val="00BB17C8"/>
    <w:rsid w:val="00BB460F"/>
    <w:rsid w:val="00BB563F"/>
    <w:rsid w:val="00BB6B34"/>
    <w:rsid w:val="00BC1981"/>
    <w:rsid w:val="00BC2504"/>
    <w:rsid w:val="00BC263F"/>
    <w:rsid w:val="00BC3384"/>
    <w:rsid w:val="00BC7F1E"/>
    <w:rsid w:val="00BD0DC5"/>
    <w:rsid w:val="00BD6785"/>
    <w:rsid w:val="00BD74AA"/>
    <w:rsid w:val="00BE2A24"/>
    <w:rsid w:val="00BE4354"/>
    <w:rsid w:val="00BE488D"/>
    <w:rsid w:val="00BF0F27"/>
    <w:rsid w:val="00BF27CC"/>
    <w:rsid w:val="00BF418C"/>
    <w:rsid w:val="00BF610F"/>
    <w:rsid w:val="00BF7B96"/>
    <w:rsid w:val="00C002ED"/>
    <w:rsid w:val="00C0452D"/>
    <w:rsid w:val="00C04926"/>
    <w:rsid w:val="00C05DA4"/>
    <w:rsid w:val="00C07038"/>
    <w:rsid w:val="00C11736"/>
    <w:rsid w:val="00C12A38"/>
    <w:rsid w:val="00C1377D"/>
    <w:rsid w:val="00C155D8"/>
    <w:rsid w:val="00C163D8"/>
    <w:rsid w:val="00C16933"/>
    <w:rsid w:val="00C219D3"/>
    <w:rsid w:val="00C21A52"/>
    <w:rsid w:val="00C26965"/>
    <w:rsid w:val="00C3109E"/>
    <w:rsid w:val="00C377F0"/>
    <w:rsid w:val="00C4072A"/>
    <w:rsid w:val="00C4407E"/>
    <w:rsid w:val="00C4419F"/>
    <w:rsid w:val="00C45244"/>
    <w:rsid w:val="00C4542C"/>
    <w:rsid w:val="00C4673F"/>
    <w:rsid w:val="00C57DDF"/>
    <w:rsid w:val="00C62007"/>
    <w:rsid w:val="00C62BBA"/>
    <w:rsid w:val="00C6686C"/>
    <w:rsid w:val="00C66A3F"/>
    <w:rsid w:val="00C6700D"/>
    <w:rsid w:val="00C67013"/>
    <w:rsid w:val="00C72C3A"/>
    <w:rsid w:val="00C7476D"/>
    <w:rsid w:val="00C7522E"/>
    <w:rsid w:val="00C77C58"/>
    <w:rsid w:val="00C77DBF"/>
    <w:rsid w:val="00C840BD"/>
    <w:rsid w:val="00C84311"/>
    <w:rsid w:val="00C87AEE"/>
    <w:rsid w:val="00C91185"/>
    <w:rsid w:val="00C968B8"/>
    <w:rsid w:val="00CA0D2E"/>
    <w:rsid w:val="00CA0E90"/>
    <w:rsid w:val="00CA1B00"/>
    <w:rsid w:val="00CA35AE"/>
    <w:rsid w:val="00CB3510"/>
    <w:rsid w:val="00CB52E2"/>
    <w:rsid w:val="00CC4894"/>
    <w:rsid w:val="00CC7B3A"/>
    <w:rsid w:val="00CD36FE"/>
    <w:rsid w:val="00CD5DD1"/>
    <w:rsid w:val="00CD7E27"/>
    <w:rsid w:val="00CE127A"/>
    <w:rsid w:val="00CE1289"/>
    <w:rsid w:val="00CE13F9"/>
    <w:rsid w:val="00CE7DDD"/>
    <w:rsid w:val="00CF1C84"/>
    <w:rsid w:val="00CF1F7C"/>
    <w:rsid w:val="00CF56FF"/>
    <w:rsid w:val="00CF7DEC"/>
    <w:rsid w:val="00D0119A"/>
    <w:rsid w:val="00D056CE"/>
    <w:rsid w:val="00D11189"/>
    <w:rsid w:val="00D11D86"/>
    <w:rsid w:val="00D124C9"/>
    <w:rsid w:val="00D13794"/>
    <w:rsid w:val="00D142E5"/>
    <w:rsid w:val="00D15C2C"/>
    <w:rsid w:val="00D2149B"/>
    <w:rsid w:val="00D21549"/>
    <w:rsid w:val="00D2482C"/>
    <w:rsid w:val="00D24CFA"/>
    <w:rsid w:val="00D2551B"/>
    <w:rsid w:val="00D3107F"/>
    <w:rsid w:val="00D3296A"/>
    <w:rsid w:val="00D33A49"/>
    <w:rsid w:val="00D407E2"/>
    <w:rsid w:val="00D46941"/>
    <w:rsid w:val="00D46CD2"/>
    <w:rsid w:val="00D46F8E"/>
    <w:rsid w:val="00D47AC2"/>
    <w:rsid w:val="00D51FF4"/>
    <w:rsid w:val="00D52081"/>
    <w:rsid w:val="00D52411"/>
    <w:rsid w:val="00D56482"/>
    <w:rsid w:val="00D613BF"/>
    <w:rsid w:val="00D624E0"/>
    <w:rsid w:val="00D6369D"/>
    <w:rsid w:val="00D71011"/>
    <w:rsid w:val="00D7164E"/>
    <w:rsid w:val="00D733F0"/>
    <w:rsid w:val="00D736EB"/>
    <w:rsid w:val="00D763A4"/>
    <w:rsid w:val="00D80EC0"/>
    <w:rsid w:val="00D812C5"/>
    <w:rsid w:val="00D84660"/>
    <w:rsid w:val="00D85685"/>
    <w:rsid w:val="00D864D7"/>
    <w:rsid w:val="00D92C6E"/>
    <w:rsid w:val="00D97D49"/>
    <w:rsid w:val="00DA203B"/>
    <w:rsid w:val="00DB384E"/>
    <w:rsid w:val="00DC592E"/>
    <w:rsid w:val="00DC76BB"/>
    <w:rsid w:val="00DD46F7"/>
    <w:rsid w:val="00DD565D"/>
    <w:rsid w:val="00DD6645"/>
    <w:rsid w:val="00DD6DFD"/>
    <w:rsid w:val="00DE0FDD"/>
    <w:rsid w:val="00DE135A"/>
    <w:rsid w:val="00DE4E59"/>
    <w:rsid w:val="00DE7BB3"/>
    <w:rsid w:val="00DF7BA1"/>
    <w:rsid w:val="00DF7D4F"/>
    <w:rsid w:val="00E02867"/>
    <w:rsid w:val="00E11393"/>
    <w:rsid w:val="00E1412F"/>
    <w:rsid w:val="00E144EC"/>
    <w:rsid w:val="00E21A97"/>
    <w:rsid w:val="00E22206"/>
    <w:rsid w:val="00E24555"/>
    <w:rsid w:val="00E24693"/>
    <w:rsid w:val="00E26295"/>
    <w:rsid w:val="00E30E59"/>
    <w:rsid w:val="00E331BE"/>
    <w:rsid w:val="00E36D61"/>
    <w:rsid w:val="00E4071E"/>
    <w:rsid w:val="00E40CFA"/>
    <w:rsid w:val="00E41981"/>
    <w:rsid w:val="00E42DAB"/>
    <w:rsid w:val="00E4465F"/>
    <w:rsid w:val="00E45D14"/>
    <w:rsid w:val="00E46CB7"/>
    <w:rsid w:val="00E501B5"/>
    <w:rsid w:val="00E57048"/>
    <w:rsid w:val="00E6429C"/>
    <w:rsid w:val="00E64380"/>
    <w:rsid w:val="00E64DC2"/>
    <w:rsid w:val="00E64FEA"/>
    <w:rsid w:val="00E65C6F"/>
    <w:rsid w:val="00E712E3"/>
    <w:rsid w:val="00E7203C"/>
    <w:rsid w:val="00E7411C"/>
    <w:rsid w:val="00E808DF"/>
    <w:rsid w:val="00E812E4"/>
    <w:rsid w:val="00E81A76"/>
    <w:rsid w:val="00E83F31"/>
    <w:rsid w:val="00E849AD"/>
    <w:rsid w:val="00E85AB7"/>
    <w:rsid w:val="00E86179"/>
    <w:rsid w:val="00E86CCB"/>
    <w:rsid w:val="00E92C84"/>
    <w:rsid w:val="00E941FF"/>
    <w:rsid w:val="00E95A67"/>
    <w:rsid w:val="00E97C78"/>
    <w:rsid w:val="00EA0E37"/>
    <w:rsid w:val="00EA288B"/>
    <w:rsid w:val="00EA5D39"/>
    <w:rsid w:val="00EA5F0D"/>
    <w:rsid w:val="00EB025D"/>
    <w:rsid w:val="00EB1A6B"/>
    <w:rsid w:val="00EB27DF"/>
    <w:rsid w:val="00EB40B4"/>
    <w:rsid w:val="00EB5F62"/>
    <w:rsid w:val="00EB6C23"/>
    <w:rsid w:val="00EC7009"/>
    <w:rsid w:val="00ED1E5B"/>
    <w:rsid w:val="00ED2C63"/>
    <w:rsid w:val="00ED31D3"/>
    <w:rsid w:val="00ED3939"/>
    <w:rsid w:val="00ED75B0"/>
    <w:rsid w:val="00ED77D3"/>
    <w:rsid w:val="00EE0486"/>
    <w:rsid w:val="00EE27F2"/>
    <w:rsid w:val="00EE3FB5"/>
    <w:rsid w:val="00EE4684"/>
    <w:rsid w:val="00EE4739"/>
    <w:rsid w:val="00EE76C9"/>
    <w:rsid w:val="00EF0282"/>
    <w:rsid w:val="00EF3D7C"/>
    <w:rsid w:val="00EF417C"/>
    <w:rsid w:val="00F005CB"/>
    <w:rsid w:val="00F10393"/>
    <w:rsid w:val="00F1041B"/>
    <w:rsid w:val="00F10AEB"/>
    <w:rsid w:val="00F10C0A"/>
    <w:rsid w:val="00F163D0"/>
    <w:rsid w:val="00F16707"/>
    <w:rsid w:val="00F208F8"/>
    <w:rsid w:val="00F241CD"/>
    <w:rsid w:val="00F247B4"/>
    <w:rsid w:val="00F2533D"/>
    <w:rsid w:val="00F25917"/>
    <w:rsid w:val="00F26AD9"/>
    <w:rsid w:val="00F30BFD"/>
    <w:rsid w:val="00F34C2F"/>
    <w:rsid w:val="00F3684B"/>
    <w:rsid w:val="00F40C64"/>
    <w:rsid w:val="00F4726E"/>
    <w:rsid w:val="00F507C7"/>
    <w:rsid w:val="00F53031"/>
    <w:rsid w:val="00F56168"/>
    <w:rsid w:val="00F64DDF"/>
    <w:rsid w:val="00F655FB"/>
    <w:rsid w:val="00F6685B"/>
    <w:rsid w:val="00F7616D"/>
    <w:rsid w:val="00F76216"/>
    <w:rsid w:val="00F76474"/>
    <w:rsid w:val="00F76642"/>
    <w:rsid w:val="00F76E52"/>
    <w:rsid w:val="00F7746E"/>
    <w:rsid w:val="00F8055D"/>
    <w:rsid w:val="00F8115F"/>
    <w:rsid w:val="00F8238D"/>
    <w:rsid w:val="00F829D1"/>
    <w:rsid w:val="00F84CAB"/>
    <w:rsid w:val="00F87B46"/>
    <w:rsid w:val="00F9405F"/>
    <w:rsid w:val="00F942A0"/>
    <w:rsid w:val="00FA67F4"/>
    <w:rsid w:val="00FA6D90"/>
    <w:rsid w:val="00FB049B"/>
    <w:rsid w:val="00FB0E4D"/>
    <w:rsid w:val="00FB2E7C"/>
    <w:rsid w:val="00FB4093"/>
    <w:rsid w:val="00FB6338"/>
    <w:rsid w:val="00FB6368"/>
    <w:rsid w:val="00FC0A82"/>
    <w:rsid w:val="00FC4747"/>
    <w:rsid w:val="00FC7664"/>
    <w:rsid w:val="00FD1471"/>
    <w:rsid w:val="00FD171B"/>
    <w:rsid w:val="00FD1B40"/>
    <w:rsid w:val="00FD2998"/>
    <w:rsid w:val="00FD2AEC"/>
    <w:rsid w:val="00FD2AF1"/>
    <w:rsid w:val="00FD2B62"/>
    <w:rsid w:val="00FE1183"/>
    <w:rsid w:val="00FE13C9"/>
    <w:rsid w:val="00FE17F9"/>
    <w:rsid w:val="00FE1961"/>
    <w:rsid w:val="00FE21FA"/>
    <w:rsid w:val="00FE2F75"/>
    <w:rsid w:val="00FE3E4D"/>
    <w:rsid w:val="00FE3F84"/>
    <w:rsid w:val="00FE426C"/>
    <w:rsid w:val="00FE587D"/>
    <w:rsid w:val="00FE6234"/>
    <w:rsid w:val="00FF1D66"/>
    <w:rsid w:val="00FF3B95"/>
    <w:rsid w:val="00FF3FA7"/>
    <w:rsid w:val="00FF47A2"/>
    <w:rsid w:val="00FF501D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CA79A8"/>
  <w15:docId w15:val="{3553749C-B49B-4EE6-84A9-A24DAD203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4"/>
      <w:szCs w:val="24"/>
      <w:lang w:val="en-US" w:eastAsia="en-US"/>
    </w:rPr>
  </w:style>
  <w:style w:type="paragraph" w:styleId="Heading1">
    <w:name w:val="heading 1"/>
    <w:aliases w:val="h1,H1,app heading 1,l1,Huvudrubrik,h11,h12,h13,h14,h15,h16,Heading 1_a,Heading 1 (NN),Titolo Sezione,Head 1 (Chapter heading),Titre§,1,Section Head,Prophead level 1,Prophead 1,Section heading,Forward,H11,H12,H13,H111,H14,H112,H15,H16,H17,Alt+1"/>
    <w:basedOn w:val="Normal"/>
    <w:next w:val="Normal"/>
    <w:link w:val="Heading1Char"/>
    <w:uiPriority w:val="9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ead2A,2,Break before,UNDERRUBRIK 1-2,level 2,h2,Heading Two,Prophead 2,headi,heading2,h21,h22,21,Titolo Sottosezione,Head 2,l2,TitreProp,Header 2,ITT t2,PA Major Section,Livello 2,R2,H21,Heading 2 Hidden,Head1,(1.1,1.2,1.3 etc),Œ?©_o‚µ 2"/>
    <w:basedOn w:val="Normal"/>
    <w:next w:val="Normal"/>
    <w:link w:val="Heading2Char"/>
    <w:uiPriority w:val="9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Titre 3,Org Heading 1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Titre 4,Org Heading 2,Title4,GS_4,ASSET_heading4,EIVIS Title 4,DesignT4,Heading4,h41,h42,H42,h43,H43,h44,H44,h45,H45,dash,d,4 dash,T4,heading 4,Titre 4 Char,Heading 4 Char1 Char,Heading 4 Char Char Char,heading 41,heading 42,H411"/>
    <w:basedOn w:val="Normal"/>
    <w:next w:val="Normal"/>
    <w:link w:val="Heading4Char"/>
    <w:uiPriority w:val="9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Titre 5,DO NOT USE_h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link w:val="Heading6Char"/>
    <w:uiPriority w:val="9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1 Char,app heading 1 Char,l1 Char,Huvudrubrik Char,h11 Char,h12 Char,h13 Char,h14 Char,h15 Char,h16 Char,Heading 1_a Char,Heading 1 (NN) Char,Titolo Sezione Char,Head 1 (Chapter heading) Char,Titre§ Char,1 Char,Section Head Char"/>
    <w:link w:val="Heading1"/>
    <w:uiPriority w:val="9"/>
    <w:rPr>
      <w:rFonts w:ascii="Calibri" w:eastAsia="Times New Roman" w:hAnsi="Calibr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aliases w:val="H2 Char,Head2A Char,2 Char,Break before Char,UNDERRUBRIK 1-2 Char,level 2 Char,h2 Char,Heading Two Char,Prophead 2 Char,headi Char,heading2 Char,h21 Char,h22 Char,21 Char,Titolo Sottosezione Char,Head 2 Char,l2 Char,TitreProp Char,R2 Char"/>
    <w:link w:val="Heading2"/>
    <w:uiPriority w:val="9"/>
    <w:rPr>
      <w:rFonts w:ascii="Calibri" w:eastAsia="Times New Roman" w:hAnsi="Calibri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aliases w:val="h3 Char,H3 Char,H31 Char,Titre 3 Char,Org Heading 1 Char,Title3 Char,3 Char,GS_3 Char,0H Char,bullet Char,b Char,3 bullet Char,SECOND Char,Bullet Char,Second Char,l3 Char,kopregel 3 Char,EIVIS Title 3 Char,Titre C Char,Guide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Titre 4 Char1,Org Heading 2 Char,Title4 Char,GS_4 Char,ASSET_heading4 Char,EIVIS Title 4 Char,DesignT4 Char,Heading4 Char,h41 Char,h42 Char,H42 Char,h43 Char,H43 Char,h44 Char,H44 Char,h45 Char,H45 Char,dash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Titre 5 Char,DO NOT USE_h5 Char,Appendix A to X Char,Heading 5   Appendix A to X Char,5 sub-bullet Char,sb Char,4 Char,Indent Char,Heading5 Char,h51 Char,heading 51 Char,Heading51 Char,h52 Char,h53 Char,Alt+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,Heading6 Char,h61 Char,h62 Char,Alt+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3438FB"/>
    <w:pPr>
      <w:ind w:left="720"/>
      <w:contextualSpacing/>
    </w:pPr>
  </w:style>
  <w:style w:type="paragraph" w:styleId="Caption">
    <w:name w:val="caption"/>
    <w:basedOn w:val="Normal"/>
    <w:next w:val="Normal"/>
    <w:unhideWhenUsed/>
    <w:qFormat/>
    <w:rsid w:val="003438FB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code">
    <w:name w:val="code"/>
    <w:basedOn w:val="Normal"/>
    <w:next w:val="Normal"/>
    <w:link w:val="codeZchn"/>
    <w:rsid w:val="00D33A49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120"/>
      <w:jc w:val="left"/>
    </w:pPr>
    <w:rPr>
      <w:rFonts w:ascii="Courier" w:hAnsi="Courier"/>
      <w:noProof/>
      <w:sz w:val="20"/>
      <w:szCs w:val="20"/>
      <w:lang w:val="en-GB" w:eastAsia="ja-JP"/>
    </w:rPr>
  </w:style>
  <w:style w:type="character" w:customStyle="1" w:styleId="codeZchn">
    <w:name w:val="code Zchn"/>
    <w:link w:val="code"/>
    <w:rsid w:val="00D33A49"/>
    <w:rPr>
      <w:rFonts w:ascii="Courier" w:hAnsi="Courier"/>
      <w:noProof/>
      <w:lang w:val="en-GB" w:eastAsia="ja-JP"/>
    </w:rPr>
  </w:style>
  <w:style w:type="paragraph" w:customStyle="1" w:styleId="lastfield">
    <w:name w:val="lastfield"/>
    <w:basedOn w:val="Normal"/>
    <w:link w:val="lastfieldZchn"/>
    <w:rsid w:val="00D33A49"/>
    <w:pPr>
      <w:tabs>
        <w:tab w:val="left" w:pos="8010"/>
      </w:tabs>
      <w:spacing w:before="120" w:after="220"/>
      <w:ind w:left="720" w:hanging="360"/>
    </w:pPr>
    <w:rPr>
      <w:rFonts w:ascii="Arial" w:eastAsia="Batang" w:hAnsi="Arial" w:cs="Arial"/>
      <w:sz w:val="20"/>
      <w:szCs w:val="20"/>
      <w:lang w:val="en-GB" w:eastAsia="ko-KR"/>
    </w:rPr>
  </w:style>
  <w:style w:type="character" w:customStyle="1" w:styleId="lastfieldZchn">
    <w:name w:val="lastfield Zchn"/>
    <w:link w:val="lastfield"/>
    <w:rsid w:val="00D33A49"/>
    <w:rPr>
      <w:rFonts w:ascii="Arial" w:eastAsia="Batang" w:hAnsi="Arial" w:cs="Arial"/>
      <w:lang w:val="en-GB" w:eastAsia="ko-KR"/>
    </w:rPr>
  </w:style>
  <w:style w:type="paragraph" w:customStyle="1" w:styleId="fields">
    <w:name w:val="fields"/>
    <w:basedOn w:val="Normal"/>
    <w:link w:val="fieldsZchn"/>
    <w:rsid w:val="00D33A49"/>
    <w:pPr>
      <w:tabs>
        <w:tab w:val="left" w:pos="8010"/>
      </w:tabs>
      <w:spacing w:before="120"/>
      <w:ind w:left="720" w:hanging="360"/>
    </w:pPr>
    <w:rPr>
      <w:rFonts w:ascii="Arial" w:eastAsia="Batang" w:hAnsi="Arial" w:cs="Arial"/>
      <w:sz w:val="20"/>
      <w:szCs w:val="20"/>
      <w:lang w:val="en-GB" w:eastAsia="ko-KR"/>
    </w:rPr>
  </w:style>
  <w:style w:type="character" w:customStyle="1" w:styleId="fieldsZchn">
    <w:name w:val="fields Zchn"/>
    <w:link w:val="fields"/>
    <w:rsid w:val="00D33A49"/>
    <w:rPr>
      <w:rFonts w:ascii="Arial" w:eastAsia="Batang" w:hAnsi="Arial" w:cs="Arial"/>
      <w:lang w:val="en-GB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6D8F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D8F"/>
    <w:rPr>
      <w:rFonts w:asciiTheme="majorHAnsi" w:eastAsiaTheme="majorEastAsia" w:hAnsiTheme="majorHAnsi" w:cstheme="majorBidi"/>
      <w:sz w:val="16"/>
      <w:szCs w:val="16"/>
      <w:lang w:val="en-US" w:eastAsia="en-US"/>
    </w:rPr>
  </w:style>
  <w:style w:type="paragraph" w:styleId="NormalWeb">
    <w:name w:val="Normal (Web)"/>
    <w:basedOn w:val="Normal"/>
    <w:uiPriority w:val="99"/>
    <w:unhideWhenUsed/>
    <w:rsid w:val="00E86CCB"/>
    <w:pPr>
      <w:spacing w:before="100" w:beforeAutospacing="1" w:after="100" w:afterAutospacing="1"/>
      <w:jc w:val="left"/>
    </w:pPr>
    <w:rPr>
      <w:rFonts w:ascii="Gulim" w:eastAsia="Gulim" w:hAnsi="Gulim" w:cs="Gulim"/>
      <w:lang w:eastAsia="ko-KR"/>
    </w:rPr>
  </w:style>
  <w:style w:type="character" w:styleId="PlaceholderText">
    <w:name w:val="Placeholder Text"/>
    <w:basedOn w:val="DefaultParagraphFont"/>
    <w:uiPriority w:val="99"/>
    <w:semiHidden/>
    <w:rsid w:val="00482F44"/>
    <w:rPr>
      <w:color w:val="808080"/>
    </w:rPr>
  </w:style>
  <w:style w:type="paragraph" w:customStyle="1" w:styleId="StyleHeading4">
    <w:name w:val="Style Heading 4"/>
    <w:basedOn w:val="Heading4"/>
    <w:next w:val="Normal"/>
    <w:rsid w:val="00BB17C8"/>
    <w:pPr>
      <w:keepLines/>
      <w:numPr>
        <w:numId w:val="10"/>
      </w:numPr>
      <w:tabs>
        <w:tab w:val="left" w:pos="1008"/>
      </w:tabs>
      <w:spacing w:before="360" w:after="120" w:line="240" w:lineRule="atLeast"/>
      <w:ind w:right="288"/>
      <w:jc w:val="left"/>
    </w:pPr>
    <w:rPr>
      <w:rFonts w:ascii="Candara" w:eastAsia="MS Mincho" w:hAnsi="Candara" w:cs="Tahoma"/>
      <w:i/>
      <w:iCs/>
      <w:color w:val="000000"/>
      <w:spacing w:val="10"/>
      <w:kern w:val="20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C2D36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2D497F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Style1">
    <w:name w:val="Style1"/>
    <w:basedOn w:val="NormalIndent"/>
    <w:qFormat/>
    <w:rsid w:val="00EA288B"/>
    <w:pPr>
      <w:numPr>
        <w:numId w:val="20"/>
      </w:numPr>
      <w:contextualSpacing/>
    </w:pPr>
    <w:rPr>
      <w:rFonts w:eastAsiaTheme="minorEastAsia"/>
      <w:b/>
      <w:bCs/>
      <w:lang w:val="en-GB" w:eastAsia="ko-KR"/>
    </w:rPr>
  </w:style>
  <w:style w:type="character" w:styleId="FollowedHyperlink">
    <w:name w:val="FollowedHyperlink"/>
    <w:basedOn w:val="DefaultParagraphFont"/>
    <w:uiPriority w:val="99"/>
    <w:semiHidden/>
    <w:unhideWhenUsed/>
    <w:rsid w:val="00FC0A82"/>
    <w:rPr>
      <w:color w:val="954F72" w:themeColor="followedHyperlink"/>
      <w:u w:val="single"/>
    </w:rPr>
  </w:style>
  <w:style w:type="paragraph" w:styleId="NormalIndent">
    <w:name w:val="Normal Indent"/>
    <w:basedOn w:val="Normal"/>
    <w:uiPriority w:val="99"/>
    <w:semiHidden/>
    <w:unhideWhenUsed/>
    <w:rsid w:val="00EA288B"/>
    <w:pPr>
      <w:ind w:left="720"/>
    </w:pPr>
  </w:style>
  <w:style w:type="table" w:styleId="GridTable5Dark-Accent1">
    <w:name w:val="Grid Table 5 Dark Accent 1"/>
    <w:basedOn w:val="TableNormal"/>
    <w:uiPriority w:val="50"/>
    <w:rsid w:val="00176C9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styleId="Strong">
    <w:name w:val="Strong"/>
    <w:basedOn w:val="DefaultParagraphFont"/>
    <w:uiPriority w:val="22"/>
    <w:qFormat/>
    <w:rsid w:val="00947FAB"/>
    <w:rPr>
      <w:b/>
      <w:bCs/>
    </w:rPr>
  </w:style>
  <w:style w:type="table" w:styleId="GridTable5Dark-Accent3">
    <w:name w:val="Grid Table 5 Dark Accent 3"/>
    <w:basedOn w:val="TableNormal"/>
    <w:uiPriority w:val="50"/>
    <w:rsid w:val="00FD2AF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096A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6A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6A0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A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A0A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6E0A3-C181-4964-8F8D-43FD6242D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subject/>
  <dc:creator>m.budagavi@samsung.com</dc:creator>
  <cp:keywords/>
  <dc:description/>
  <cp:lastModifiedBy>Rajan Joshi</cp:lastModifiedBy>
  <cp:revision>6</cp:revision>
  <cp:lastPrinted>2016-12-22T11:41:00Z</cp:lastPrinted>
  <dcterms:created xsi:type="dcterms:W3CDTF">2019-07-09T05:20:00Z</dcterms:created>
  <dcterms:modified xsi:type="dcterms:W3CDTF">2019-07-10T12:39:00Z</dcterms:modified>
</cp:coreProperties>
</file>