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INTERNATIONAL ORGANISATION FOR STANDARDISATION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rsidR="00CB6FF9" w:rsidRDefault="00CB6FF9" w:rsidP="00CB6FF9"/>
    <w:p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00C63BB5" w:rsidRPr="00C63BB5">
        <w:rPr>
          <w:rFonts w:ascii="Times New Roman" w:eastAsia="SimSun" w:hAnsi="Times New Roman"/>
          <w:b/>
          <w:sz w:val="48"/>
          <w:szCs w:val="24"/>
          <w:lang w:val="fr-FR" w:eastAsia="zh-CN"/>
        </w:rPr>
        <w:t>m</w:t>
      </w:r>
      <w:r w:rsidR="008C3591" w:rsidRPr="008C3591">
        <w:t xml:space="preserve"> </w:t>
      </w:r>
      <w:r w:rsidR="008C3591" w:rsidRPr="008C3591">
        <w:rPr>
          <w:rFonts w:ascii="Times New Roman" w:eastAsia="SimSun" w:hAnsi="Times New Roman"/>
          <w:b/>
          <w:sz w:val="48"/>
          <w:szCs w:val="24"/>
          <w:lang w:val="fr-FR" w:eastAsia="zh-CN"/>
        </w:rPr>
        <w:t>54713</w:t>
      </w:r>
    </w:p>
    <w:p w:rsidR="00BF0CA7" w:rsidRDefault="006870B0" w:rsidP="00BF0CA7">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Online</w:t>
      </w:r>
      <w:r w:rsidR="00BF0CA7">
        <w:rPr>
          <w:rFonts w:ascii="Times New Roman" w:eastAsia="SimSun" w:hAnsi="Times New Roman"/>
          <w:b/>
          <w:sz w:val="28"/>
          <w:szCs w:val="24"/>
          <w:lang w:val="fr-FR" w:eastAsia="zh-CN"/>
        </w:rPr>
        <w:t xml:space="preserve"> – </w:t>
      </w:r>
      <w:r w:rsidR="008C6146">
        <w:rPr>
          <w:rFonts w:ascii="Times New Roman" w:eastAsia="SimSun" w:hAnsi="Times New Roman"/>
          <w:b/>
          <w:sz w:val="28"/>
          <w:szCs w:val="24"/>
          <w:lang w:val="fr-FR" w:eastAsia="zh-CN"/>
        </w:rPr>
        <w:t>July</w:t>
      </w:r>
      <w:r w:rsidR="00BF0CA7">
        <w:rPr>
          <w:rFonts w:ascii="Times New Roman" w:eastAsia="SimSun" w:hAnsi="Times New Roman"/>
          <w:b/>
          <w:sz w:val="28"/>
          <w:szCs w:val="24"/>
          <w:lang w:val="fr-FR" w:eastAsia="zh-CN"/>
        </w:rPr>
        <w:t xml:space="preserve"> 20</w:t>
      </w:r>
      <w:r w:rsidR="00237510">
        <w:rPr>
          <w:rFonts w:ascii="Times New Roman" w:eastAsia="SimSun" w:hAnsi="Times New Roman"/>
          <w:b/>
          <w:sz w:val="28"/>
          <w:szCs w:val="24"/>
          <w:lang w:val="fr-FR" w:eastAsia="zh-CN"/>
        </w:rPr>
        <w:t>20</w:t>
      </w:r>
    </w:p>
    <w:p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7264"/>
      </w:tblGrid>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gramStart"/>
            <w:r w:rsidRPr="00CB6FF9">
              <w:rPr>
                <w:rFonts w:ascii="Times New Roman" w:eastAsia="SimSun" w:hAnsi="Times New Roman"/>
                <w:b/>
                <w:sz w:val="28"/>
                <w:szCs w:val="24"/>
                <w:lang w:val="fr-FR" w:eastAsia="zh-CN"/>
              </w:rPr>
              <w:t>Source:</w:t>
            </w:r>
            <w:proofErr w:type="gramEnd"/>
          </w:p>
        </w:tc>
        <w:tc>
          <w:tcPr>
            <w:tcW w:w="0" w:type="auto"/>
            <w:shd w:val="clear" w:color="auto" w:fill="auto"/>
          </w:tcPr>
          <w:p w:rsidR="00CB6FF9" w:rsidRPr="00CB6FF9" w:rsidRDefault="00AA3D84" w:rsidP="00CB6FF9">
            <w:pPr>
              <w:widowControl/>
              <w:spacing w:after="0" w:line="240" w:lineRule="auto"/>
              <w:rPr>
                <w:rFonts w:ascii="Times New Roman" w:eastAsia="SimSun" w:hAnsi="Times New Roman"/>
                <w:b/>
                <w:sz w:val="28"/>
                <w:szCs w:val="24"/>
                <w:lang w:val="fr-FR" w:eastAsia="zh-CN"/>
              </w:rPr>
            </w:pPr>
            <w:r w:rsidRPr="00AA3D84">
              <w:rPr>
                <w:rFonts w:ascii="Times New Roman" w:eastAsia="SimSun" w:hAnsi="Times New Roman"/>
                <w:b/>
                <w:sz w:val="28"/>
                <w:szCs w:val="24"/>
                <w:lang w:val="fr-FR" w:eastAsia="zh-CN"/>
              </w:rPr>
              <w:t>Sony corporation</w:t>
            </w:r>
          </w:p>
        </w:tc>
      </w:tr>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spellStart"/>
            <w:proofErr w:type="gramStart"/>
            <w:r w:rsidRPr="00CB6FF9">
              <w:rPr>
                <w:rFonts w:ascii="Times New Roman" w:eastAsia="SimSun" w:hAnsi="Times New Roman"/>
                <w:b/>
                <w:sz w:val="28"/>
                <w:szCs w:val="24"/>
                <w:lang w:val="fr-FR" w:eastAsia="zh-CN"/>
              </w:rPr>
              <w:t>Title</w:t>
            </w:r>
            <w:proofErr w:type="spellEnd"/>
            <w:r w:rsidRPr="00CB6FF9">
              <w:rPr>
                <w:rFonts w:ascii="Times New Roman" w:eastAsia="SimSun" w:hAnsi="Times New Roman"/>
                <w:b/>
                <w:sz w:val="28"/>
                <w:szCs w:val="24"/>
                <w:lang w:val="fr-FR" w:eastAsia="zh-CN"/>
              </w:rPr>
              <w:t>:</w:t>
            </w:r>
            <w:proofErr w:type="gramEnd"/>
          </w:p>
        </w:tc>
        <w:tc>
          <w:tcPr>
            <w:tcW w:w="0" w:type="auto"/>
            <w:shd w:val="clear" w:color="auto" w:fill="auto"/>
          </w:tcPr>
          <w:p w:rsidR="00CB6FF9" w:rsidRPr="008C6146" w:rsidRDefault="00C63BB5" w:rsidP="00A34486">
            <w:pPr>
              <w:widowControl/>
              <w:spacing w:after="0" w:line="240" w:lineRule="auto"/>
              <w:rPr>
                <w:rFonts w:ascii="Times New Roman" w:eastAsia="SimSun" w:hAnsi="Times New Roman"/>
                <w:b/>
                <w:sz w:val="24"/>
                <w:szCs w:val="24"/>
                <w:lang w:val="fr-FR" w:eastAsia="zh-CN"/>
              </w:rPr>
            </w:pPr>
            <w:r w:rsidRPr="008C6146">
              <w:rPr>
                <w:rFonts w:ascii="Times New Roman" w:eastAsia="SimSun" w:hAnsi="Times New Roman"/>
                <w:b/>
                <w:sz w:val="24"/>
                <w:szCs w:val="24"/>
                <w:lang w:val="fr-FR" w:eastAsia="zh-CN"/>
              </w:rPr>
              <w:t xml:space="preserve">[G-PCC] </w:t>
            </w:r>
            <w:r w:rsidR="008C6146" w:rsidRPr="008C6146">
              <w:rPr>
                <w:rFonts w:ascii="Times New Roman" w:eastAsia="SimSun" w:hAnsi="Times New Roman"/>
                <w:b/>
                <w:sz w:val="24"/>
                <w:szCs w:val="24"/>
                <w:lang w:val="fr-FR" w:eastAsia="zh-CN"/>
              </w:rPr>
              <w:t xml:space="preserve">On Trisoup Coding (Trisoup Node Size per Slice </w:t>
            </w:r>
            <w:proofErr w:type="spellStart"/>
            <w:r w:rsidR="008C6146" w:rsidRPr="008C6146">
              <w:rPr>
                <w:rFonts w:ascii="Times New Roman" w:eastAsia="SimSun" w:hAnsi="Times New Roman"/>
                <w:b/>
                <w:sz w:val="24"/>
                <w:szCs w:val="24"/>
                <w:lang w:val="fr-FR" w:eastAsia="zh-CN"/>
              </w:rPr>
              <w:t>Signaling</w:t>
            </w:r>
            <w:proofErr w:type="spellEnd"/>
            <w:r w:rsidR="008C6146" w:rsidRPr="008C6146">
              <w:rPr>
                <w:rFonts w:ascii="Times New Roman" w:eastAsia="SimSun" w:hAnsi="Times New Roman"/>
                <w:b/>
                <w:sz w:val="24"/>
                <w:szCs w:val="24"/>
                <w:lang w:val="fr-FR" w:eastAsia="zh-CN"/>
              </w:rPr>
              <w:t>)</w:t>
            </w:r>
          </w:p>
        </w:tc>
      </w:tr>
      <w:tr w:rsidR="00BF0CA7" w:rsidRPr="00CB6FF9" w:rsidTr="006176FE">
        <w:tc>
          <w:tcPr>
            <w:tcW w:w="0" w:type="auto"/>
            <w:shd w:val="clear" w:color="auto" w:fill="auto"/>
          </w:tcPr>
          <w:p w:rsidR="00BF0CA7" w:rsidRPr="00CB6FF9" w:rsidRDefault="00BF0CA7" w:rsidP="00CB6FF9">
            <w:pPr>
              <w:widowControl/>
              <w:spacing w:after="0" w:line="240" w:lineRule="auto"/>
              <w:rPr>
                <w:rFonts w:ascii="Times New Roman" w:eastAsia="SimSun" w:hAnsi="Times New Roman"/>
                <w:b/>
                <w:sz w:val="28"/>
                <w:szCs w:val="24"/>
                <w:lang w:val="fr-FR" w:eastAsia="zh-CN"/>
              </w:rPr>
            </w:pPr>
            <w:proofErr w:type="spellStart"/>
            <w:proofErr w:type="gramStart"/>
            <w:r>
              <w:rPr>
                <w:rFonts w:ascii="Times New Roman" w:eastAsia="SimSun" w:hAnsi="Times New Roman"/>
                <w:b/>
                <w:sz w:val="28"/>
                <w:szCs w:val="24"/>
                <w:lang w:val="fr-FR" w:eastAsia="zh-CN"/>
              </w:rPr>
              <w:t>Authors</w:t>
            </w:r>
            <w:proofErr w:type="spellEnd"/>
            <w:r>
              <w:rPr>
                <w:rFonts w:ascii="Times New Roman" w:eastAsia="SimSun" w:hAnsi="Times New Roman"/>
                <w:b/>
                <w:sz w:val="28"/>
                <w:szCs w:val="24"/>
                <w:lang w:val="fr-FR" w:eastAsia="zh-CN"/>
              </w:rPr>
              <w:t>:</w:t>
            </w:r>
            <w:proofErr w:type="gramEnd"/>
          </w:p>
        </w:tc>
        <w:tc>
          <w:tcPr>
            <w:tcW w:w="0" w:type="auto"/>
            <w:shd w:val="clear" w:color="auto" w:fill="auto"/>
          </w:tcPr>
          <w:p w:rsidR="00BF0CA7" w:rsidRPr="008C6146" w:rsidRDefault="00237510" w:rsidP="00237510">
            <w:pPr>
              <w:widowControl/>
              <w:spacing w:after="0" w:line="240" w:lineRule="auto"/>
              <w:rPr>
                <w:rFonts w:ascii="Times New Roman" w:eastAsia="SimSun" w:hAnsi="Times New Roman"/>
                <w:b/>
                <w:sz w:val="24"/>
                <w:szCs w:val="24"/>
                <w:lang w:val="fr-FR" w:eastAsia="zh-CN"/>
              </w:rPr>
            </w:pPr>
            <w:r w:rsidRPr="008C6146">
              <w:rPr>
                <w:rFonts w:ascii="Times New Roman" w:eastAsia="SimSun" w:hAnsi="Times New Roman"/>
                <w:b/>
                <w:sz w:val="24"/>
                <w:szCs w:val="24"/>
                <w:lang w:val="fr-FR" w:eastAsia="zh-CN"/>
              </w:rPr>
              <w:t xml:space="preserve">Alexandre Zaghetto, </w:t>
            </w:r>
            <w:r w:rsidR="00AA3D84" w:rsidRPr="008C6146">
              <w:rPr>
                <w:rFonts w:ascii="Times New Roman" w:eastAsia="SimSun" w:hAnsi="Times New Roman"/>
                <w:b/>
                <w:sz w:val="24"/>
                <w:szCs w:val="24"/>
                <w:lang w:val="fr-FR" w:eastAsia="zh-CN"/>
              </w:rPr>
              <w:t>Danillo B. Graziosi</w:t>
            </w:r>
            <w:r w:rsidR="0085288D" w:rsidRPr="008C6146">
              <w:rPr>
                <w:rFonts w:ascii="Times New Roman" w:eastAsia="SimSun" w:hAnsi="Times New Roman"/>
                <w:b/>
                <w:sz w:val="24"/>
                <w:szCs w:val="24"/>
                <w:lang w:val="fr-FR" w:eastAsia="zh-CN"/>
              </w:rPr>
              <w:t xml:space="preserve">, </w:t>
            </w:r>
            <w:r w:rsidR="00062A41" w:rsidRPr="008C6146">
              <w:rPr>
                <w:rFonts w:ascii="Times New Roman" w:eastAsia="SimSun" w:hAnsi="Times New Roman"/>
                <w:b/>
                <w:sz w:val="24"/>
                <w:szCs w:val="24"/>
                <w:lang w:val="fr-FR" w:eastAsia="zh-CN"/>
              </w:rPr>
              <w:t>Ali Tabatabai</w:t>
            </w:r>
            <w:r w:rsidR="008C6146" w:rsidRPr="008C6146">
              <w:rPr>
                <w:rFonts w:ascii="Times New Roman" w:eastAsia="SimSun" w:hAnsi="Times New Roman"/>
                <w:b/>
                <w:sz w:val="24"/>
                <w:szCs w:val="24"/>
                <w:lang w:val="fr-FR" w:eastAsia="zh-CN"/>
              </w:rPr>
              <w:t xml:space="preserve">, </w:t>
            </w:r>
            <w:r w:rsidR="008C6146" w:rsidRPr="008C6146">
              <w:rPr>
                <w:rFonts w:ascii="Times New Roman" w:eastAsia="SimSun" w:hAnsi="Times New Roman"/>
                <w:b/>
                <w:sz w:val="24"/>
                <w:szCs w:val="24"/>
                <w:lang w:val="fr-FR" w:eastAsia="zh-CN"/>
              </w:rPr>
              <w:br/>
              <w:t>Ohji Nakagami</w:t>
            </w:r>
          </w:p>
        </w:tc>
      </w:tr>
    </w:tbl>
    <w:p w:rsidR="00237510" w:rsidRDefault="00237510" w:rsidP="00BF0CA7">
      <w:pPr>
        <w:pStyle w:val="Heading1"/>
        <w:widowControl/>
        <w:spacing w:line="240" w:lineRule="auto"/>
        <w:jc w:val="both"/>
      </w:pPr>
      <w:r>
        <w:t>Introduction</w:t>
      </w:r>
    </w:p>
    <w:p w:rsidR="00491AF3" w:rsidRDefault="00491AF3" w:rsidP="008C6146">
      <w:pPr>
        <w:jc w:val="both"/>
      </w:pPr>
      <w:bookmarkStart w:id="0" w:name="_Hlk43828192"/>
      <w:r w:rsidRPr="00291E5F">
        <w:t xml:space="preserve">In G-PCC, trisoup node size is indicated in the Geometry Parameter Set (GPS). </w:t>
      </w:r>
      <w:proofErr w:type="spellStart"/>
      <w:r w:rsidRPr="00291E5F">
        <w:t>Additionaly</w:t>
      </w:r>
      <w:proofErr w:type="spellEnd"/>
      <w:r w:rsidRPr="00291E5F">
        <w:t>, in Geometry Header, the trisoup node size parameter defined in GPS is used to indicate the remaining parameters for the trisoup coding, such as sampling value and number of unique segments. If it has a value different than 0, this indicates that trisoup will be used, with the tree level defined in GPS. If one</w:t>
      </w:r>
      <w:r>
        <w:t xml:space="preserve"> wishes to use slices with trisoup, current notation does not allow for the node size to change on a slice basis. In this </w:t>
      </w:r>
      <w:proofErr w:type="spellStart"/>
      <w:r>
        <w:t>contribuiton</w:t>
      </w:r>
      <w:proofErr w:type="spellEnd"/>
      <w:r>
        <w:t xml:space="preserve"> we propose a high-level syntax modification to allow the control of the node size in trisoup coding on</w:t>
      </w:r>
      <w:r w:rsidR="001F0E04">
        <w:t xml:space="preserve"> </w:t>
      </w:r>
      <w:r>
        <w:t>a slice basis.</w:t>
      </w:r>
    </w:p>
    <w:bookmarkEnd w:id="0"/>
    <w:p w:rsidR="00C300F5" w:rsidRDefault="008C6146" w:rsidP="001A45CF">
      <w:pPr>
        <w:pStyle w:val="Heading1"/>
      </w:pPr>
      <w:r>
        <w:t>Proposal</w:t>
      </w:r>
    </w:p>
    <w:p w:rsidR="00F64986" w:rsidRPr="005276DB" w:rsidRDefault="00491AF3" w:rsidP="00F64986">
      <w:pPr>
        <w:jc w:val="both"/>
        <w:rPr>
          <w:highlight w:val="yellow"/>
        </w:rPr>
      </w:pPr>
      <w:bookmarkStart w:id="1" w:name="_Hlk43828573"/>
      <w:r>
        <w:t>W</w:t>
      </w:r>
      <w:r w:rsidR="008C6146" w:rsidRPr="008C6146">
        <w:t>e propose</w:t>
      </w:r>
      <w:r w:rsidR="008C6146" w:rsidRPr="008C6146">
        <w:rPr>
          <w:lang w:eastAsia="ja-JP"/>
        </w:rPr>
        <w:t xml:space="preserve"> to send an enable flag </w:t>
      </w:r>
      <w:r w:rsidR="00F64986">
        <w:rPr>
          <w:lang w:eastAsia="ja-JP"/>
        </w:rPr>
        <w:t>GPS a</w:t>
      </w:r>
      <w:r w:rsidR="008C6146" w:rsidRPr="008C6146">
        <w:rPr>
          <w:lang w:eastAsia="ja-JP"/>
        </w:rPr>
        <w:t xml:space="preserve">nd then send the node size value in the </w:t>
      </w:r>
      <w:r w:rsidR="00E0604E">
        <w:rPr>
          <w:lang w:eastAsia="ja-JP"/>
        </w:rPr>
        <w:t>GDU</w:t>
      </w:r>
      <w:r w:rsidR="008C6146" w:rsidRPr="008C6146">
        <w:rPr>
          <w:lang w:eastAsia="ja-JP"/>
        </w:rPr>
        <w:t xml:space="preserve"> header.</w:t>
      </w:r>
      <w:bookmarkEnd w:id="1"/>
      <w:r w:rsidR="008C6146" w:rsidRPr="008C6146">
        <w:t xml:space="preserve"> The high</w:t>
      </w:r>
      <w:r w:rsidR="008C6146">
        <w:t>-</w:t>
      </w:r>
      <w:r w:rsidR="008C6146" w:rsidRPr="008C6146">
        <w:t xml:space="preserve">level syntax modifications for the proposal </w:t>
      </w:r>
      <w:r w:rsidR="008C6146">
        <w:t>are</w:t>
      </w:r>
      <w:r w:rsidR="008C6146" w:rsidRPr="008C6146">
        <w:t xml:space="preserve"> presented below.</w:t>
      </w:r>
      <w:r w:rsidR="00F64986">
        <w:t xml:space="preserve"> Another possibility is </w:t>
      </w:r>
      <w:r w:rsidR="00F64986" w:rsidRPr="008C6146">
        <w:t>to send a base node size in the</w:t>
      </w:r>
      <w:r w:rsidR="00300D58">
        <w:t xml:space="preserve"> GPS</w:t>
      </w:r>
      <w:r w:rsidR="00F64986" w:rsidRPr="008C6146">
        <w:t>, a flag that enables a delta offset, and then send the delta in the</w:t>
      </w:r>
      <w:r w:rsidR="00300D58">
        <w:t xml:space="preserve"> GDU</w:t>
      </w:r>
      <w:r w:rsidR="00F64986" w:rsidRPr="008C6146">
        <w:t xml:space="preserve"> header.</w:t>
      </w:r>
      <w:r w:rsidR="00F64986">
        <w:t xml:space="preserve"> </w:t>
      </w:r>
      <w:r w:rsidR="00F64986" w:rsidRPr="008C6146">
        <w:t>The high</w:t>
      </w:r>
      <w:r w:rsidR="00F64986">
        <w:t>-</w:t>
      </w:r>
      <w:r w:rsidR="00F64986" w:rsidRPr="008C6146">
        <w:t>level syntax modifications for th</w:t>
      </w:r>
      <w:r w:rsidR="00F64986">
        <w:t>is second</w:t>
      </w:r>
      <w:r w:rsidR="00F64986" w:rsidRPr="008C6146">
        <w:t xml:space="preserve"> </w:t>
      </w:r>
      <w:proofErr w:type="spellStart"/>
      <w:r w:rsidR="00F64986">
        <w:t>apporach</w:t>
      </w:r>
      <w:proofErr w:type="spellEnd"/>
      <w:r w:rsidR="00F64986" w:rsidRPr="008C6146">
        <w:t xml:space="preserve"> </w:t>
      </w:r>
      <w:r w:rsidR="00F64986">
        <w:t>are</w:t>
      </w:r>
      <w:r w:rsidR="00F64986" w:rsidRPr="008C6146">
        <w:t xml:space="preserve"> </w:t>
      </w:r>
      <w:r w:rsidR="00F64986">
        <w:t>in ANNEX.</w:t>
      </w:r>
    </w:p>
    <w:p w:rsidR="008C6146" w:rsidRPr="00F64986" w:rsidRDefault="008C6146" w:rsidP="008C6146">
      <w:pPr>
        <w:pStyle w:val="Heading4"/>
        <w:numPr>
          <w:ilvl w:val="0"/>
          <w:numId w:val="0"/>
        </w:numPr>
        <w:rPr>
          <w:lang w:val="en-CA"/>
        </w:rPr>
      </w:pPr>
      <w:r w:rsidRPr="00F64986">
        <w:rPr>
          <w:lang w:val="en-CA"/>
        </w:rPr>
        <w:t>Geometry parameter set syntax</w:t>
      </w:r>
    </w:p>
    <w:tbl>
      <w:tblPr>
        <w:tblStyle w:val="Syntaxtable"/>
        <w:tblW w:w="0" w:type="auto"/>
        <w:tblLayout w:type="fixed"/>
        <w:tblLook w:val="0000" w:firstRow="0" w:lastRow="0" w:firstColumn="0" w:lastColumn="0" w:noHBand="0" w:noVBand="0"/>
      </w:tblPr>
      <w:tblGrid>
        <w:gridCol w:w="6804"/>
        <w:gridCol w:w="1406"/>
      </w:tblGrid>
      <w:tr w:rsidR="008C6146" w:rsidRPr="004F2A4F" w:rsidTr="005D5B69">
        <w:tc>
          <w:tcPr>
            <w:tcW w:w="6804" w:type="dxa"/>
          </w:tcPr>
          <w:p w:rsidR="008C6146" w:rsidRPr="00B06A79" w:rsidRDefault="008C6146" w:rsidP="005D5B69">
            <w:pPr>
              <w:pStyle w:val="G-PCCTablebody"/>
              <w:rPr>
                <w:noProof/>
                <w:lang w:val="en-CA"/>
              </w:rPr>
            </w:pPr>
            <w:r w:rsidRPr="00B06A79">
              <w:rPr>
                <w:noProof/>
                <w:lang w:val="en-CA"/>
              </w:rPr>
              <w:t>geometry_</w:t>
            </w:r>
            <w:r w:rsidRPr="00B06A79">
              <w:rPr>
                <w:rFonts w:eastAsia="MS Mincho"/>
                <w:noProof/>
                <w:lang w:val="en-CA" w:eastAsia="ja-JP"/>
              </w:rPr>
              <w:t>parameter_set</w:t>
            </w:r>
            <w:r w:rsidRPr="00B06A79">
              <w:rPr>
                <w:noProof/>
                <w:lang w:val="en-CA"/>
              </w:rPr>
              <w:t>(</w:t>
            </w:r>
            <w:r w:rsidRPr="00B06A79">
              <w:rPr>
                <w:rFonts w:eastAsia="MS Mincho"/>
                <w:noProof/>
                <w:lang w:val="en-CA" w:eastAsia="ja-JP"/>
              </w:rPr>
              <w:t> </w:t>
            </w:r>
            <w:r w:rsidRPr="00B06A79">
              <w:rPr>
                <w:noProof/>
                <w:lang w:val="en-CA"/>
              </w:rPr>
              <w:t>) {</w:t>
            </w:r>
          </w:p>
        </w:tc>
        <w:tc>
          <w:tcPr>
            <w:tcW w:w="1406" w:type="dxa"/>
          </w:tcPr>
          <w:p w:rsidR="008C6146" w:rsidRPr="00B06A79" w:rsidRDefault="008C6146" w:rsidP="005D5B69">
            <w:pPr>
              <w:pStyle w:val="G-PCCTablebody"/>
              <w:jc w:val="center"/>
              <w:rPr>
                <w:b/>
                <w:bCs/>
                <w:noProof/>
                <w:lang w:val="en-CA"/>
              </w:rPr>
            </w:pPr>
            <w:r w:rsidRPr="00B06A79">
              <w:rPr>
                <w:b/>
                <w:bCs/>
                <w:noProof/>
                <w:lang w:val="en-CA"/>
              </w:rPr>
              <w:t>Descriptor</w:t>
            </w:r>
          </w:p>
        </w:tc>
      </w:tr>
      <w:tr w:rsidR="008C6146" w:rsidRPr="004F2A4F" w:rsidTr="005D5B69">
        <w:tc>
          <w:tcPr>
            <w:tcW w:w="6804" w:type="dxa"/>
          </w:tcPr>
          <w:p w:rsidR="008C6146" w:rsidRPr="00B06A79" w:rsidRDefault="008C6146" w:rsidP="005D5B69">
            <w:pPr>
              <w:pStyle w:val="G-PCCTablebody"/>
              <w:rPr>
                <w:b/>
                <w:lang w:val="en-CA"/>
              </w:rPr>
            </w:pPr>
            <w:r w:rsidRPr="00B06A79">
              <w:rPr>
                <w:b/>
                <w:bCs/>
                <w:lang w:val="en-CA"/>
              </w:rPr>
              <w:tab/>
            </w:r>
            <w:proofErr w:type="spellStart"/>
            <w:r w:rsidRPr="00B06A79">
              <w:rPr>
                <w:b/>
                <w:lang w:val="en-CA"/>
              </w:rPr>
              <w:t>gps_geom_parameter_set_id</w:t>
            </w:r>
            <w:proofErr w:type="spellEnd"/>
          </w:p>
        </w:tc>
        <w:tc>
          <w:tcPr>
            <w:tcW w:w="1406" w:type="dxa"/>
          </w:tcPr>
          <w:p w:rsidR="008C6146" w:rsidRPr="00B06A79" w:rsidRDefault="008C6146" w:rsidP="005D5B69">
            <w:pPr>
              <w:pStyle w:val="G-PCCTablebody"/>
              <w:jc w:val="center"/>
              <w:rPr>
                <w:lang w:val="en-CA"/>
              </w:rPr>
            </w:pPr>
            <w:proofErr w:type="spellStart"/>
            <w:r w:rsidRPr="00B06A79">
              <w:rPr>
                <w:lang w:val="en-CA"/>
              </w:rPr>
              <w:t>ue</w:t>
            </w:r>
            <w:proofErr w:type="spellEnd"/>
            <w:r w:rsidRPr="00B06A79">
              <w:rPr>
                <w:lang w:val="en-CA"/>
              </w:rPr>
              <w:t>(v)</w:t>
            </w:r>
          </w:p>
        </w:tc>
      </w:tr>
      <w:tr w:rsidR="008C6146" w:rsidRPr="004F2A4F" w:rsidTr="005D5B69">
        <w:tc>
          <w:tcPr>
            <w:tcW w:w="6804" w:type="dxa"/>
          </w:tcPr>
          <w:p w:rsidR="008C6146" w:rsidRPr="00B06A79" w:rsidRDefault="008C6146" w:rsidP="005D5B69">
            <w:pPr>
              <w:pStyle w:val="G-PCCTablebody"/>
              <w:rPr>
                <w:b/>
                <w:lang w:val="en-CA"/>
              </w:rPr>
            </w:pPr>
            <w:r w:rsidRPr="00B06A79">
              <w:rPr>
                <w:b/>
                <w:bCs/>
                <w:lang w:val="en-CA"/>
              </w:rPr>
              <w:tab/>
            </w:r>
            <w:proofErr w:type="spellStart"/>
            <w:r w:rsidRPr="00B06A79">
              <w:rPr>
                <w:b/>
                <w:lang w:val="en-CA"/>
              </w:rPr>
              <w:t>gps_seq_parameter_set_id</w:t>
            </w:r>
            <w:proofErr w:type="spellEnd"/>
          </w:p>
        </w:tc>
        <w:tc>
          <w:tcPr>
            <w:tcW w:w="1406" w:type="dxa"/>
          </w:tcPr>
          <w:p w:rsidR="008C6146" w:rsidRPr="00B06A79" w:rsidRDefault="008C6146" w:rsidP="005D5B69">
            <w:pPr>
              <w:pStyle w:val="G-PCCTablebody"/>
              <w:jc w:val="center"/>
              <w:rPr>
                <w:lang w:val="en-CA"/>
              </w:rPr>
            </w:pPr>
            <w:proofErr w:type="spellStart"/>
            <w:r w:rsidRPr="00B06A79">
              <w:rPr>
                <w:lang w:val="en-CA"/>
              </w:rPr>
              <w:t>ue</w:t>
            </w:r>
            <w:proofErr w:type="spellEnd"/>
            <w:r w:rsidRPr="00B06A79">
              <w:rPr>
                <w:lang w:val="en-CA"/>
              </w:rPr>
              <w:t>(v)</w:t>
            </w:r>
          </w:p>
        </w:tc>
      </w:tr>
      <w:tr w:rsidR="008C6146" w:rsidRPr="004F2A4F" w:rsidTr="005D5B69">
        <w:tc>
          <w:tcPr>
            <w:tcW w:w="6804" w:type="dxa"/>
          </w:tcPr>
          <w:p w:rsidR="008C6146" w:rsidRPr="00B06A79" w:rsidRDefault="008C6146" w:rsidP="005D5B69">
            <w:pPr>
              <w:pStyle w:val="G-PCCTablebody"/>
              <w:rPr>
                <w:b/>
                <w:bCs/>
                <w:lang w:val="en-CA"/>
              </w:rPr>
            </w:pPr>
            <w:r w:rsidRPr="00B06A79">
              <w:rPr>
                <w:bCs/>
                <w:lang w:val="en-CA"/>
              </w:rPr>
              <w:tab/>
            </w:r>
            <w:r w:rsidRPr="00B06A79">
              <w:rPr>
                <w:b/>
                <w:bCs/>
                <w:lang w:val="en-CA"/>
              </w:rPr>
              <w:t>gps_</w:t>
            </w:r>
            <w:r w:rsidRPr="00B06A79">
              <w:rPr>
                <w:b/>
                <w:bCs/>
                <w:lang w:val="en-CA" w:eastAsia="ja-JP"/>
              </w:rPr>
              <w:t>gsh_</w:t>
            </w:r>
            <w:r w:rsidRPr="00B06A79">
              <w:rPr>
                <w:b/>
                <w:bCs/>
                <w:lang w:val="en-CA"/>
              </w:rPr>
              <w:t>box_log2_scale_present_flag</w:t>
            </w:r>
          </w:p>
        </w:tc>
        <w:tc>
          <w:tcPr>
            <w:tcW w:w="1406" w:type="dxa"/>
          </w:tcPr>
          <w:p w:rsidR="008C6146" w:rsidRPr="00B06A79" w:rsidRDefault="008C6146" w:rsidP="005D5B69">
            <w:pPr>
              <w:pStyle w:val="G-PCCTablebody"/>
              <w:jc w:val="center"/>
              <w:rPr>
                <w:rFonts w:eastAsia="MS Mincho"/>
                <w:lang w:val="en-CA" w:eastAsia="ja-JP"/>
              </w:rPr>
            </w:pPr>
            <w:proofErr w:type="gramStart"/>
            <w:r w:rsidRPr="00B06A79">
              <w:rPr>
                <w:rFonts w:eastAsia="MS Mincho"/>
                <w:lang w:val="en-CA" w:eastAsia="ja-JP"/>
              </w:rPr>
              <w:t>u(</w:t>
            </w:r>
            <w:proofErr w:type="gramEnd"/>
            <w:r w:rsidRPr="00B06A79">
              <w:rPr>
                <w:rFonts w:eastAsia="MS Mincho"/>
                <w:lang w:val="en-CA" w:eastAsia="ja-JP"/>
              </w:rPr>
              <w:t>1)</w:t>
            </w:r>
          </w:p>
        </w:tc>
      </w:tr>
      <w:tr w:rsidR="008C6146" w:rsidRPr="004F2A4F" w:rsidTr="005D5B69">
        <w:tc>
          <w:tcPr>
            <w:tcW w:w="6804" w:type="dxa"/>
          </w:tcPr>
          <w:p w:rsidR="008C6146" w:rsidRPr="00B06A79" w:rsidRDefault="008C6146" w:rsidP="005D5B69">
            <w:pPr>
              <w:pStyle w:val="G-PCCTablebody"/>
              <w:rPr>
                <w:b/>
                <w:bCs/>
                <w:lang w:val="en-CA"/>
              </w:rPr>
            </w:pPr>
            <w:r w:rsidRPr="00B06A79">
              <w:rPr>
                <w:bCs/>
                <w:lang w:val="en-CA"/>
              </w:rPr>
              <w:tab/>
            </w:r>
            <w:proofErr w:type="gramStart"/>
            <w:r w:rsidRPr="00B06A79">
              <w:rPr>
                <w:lang w:val="en-CA"/>
              </w:rPr>
              <w:t>if( !</w:t>
            </w:r>
            <w:proofErr w:type="gramEnd"/>
            <w:r w:rsidRPr="00B06A79">
              <w:rPr>
                <w:rFonts w:eastAsia="MS Mincho"/>
                <w:lang w:val="en-CA" w:eastAsia="ja-JP"/>
              </w:rPr>
              <w:t>gps_gsh_box_log2_scale_present_flag</w:t>
            </w:r>
            <w:r w:rsidRPr="00B06A79">
              <w:rPr>
                <w:lang w:val="en-CA"/>
              </w:rPr>
              <w:t>)</w:t>
            </w:r>
          </w:p>
        </w:tc>
        <w:tc>
          <w:tcPr>
            <w:tcW w:w="1406" w:type="dxa"/>
          </w:tcPr>
          <w:p w:rsidR="008C6146" w:rsidRPr="00B06A79" w:rsidRDefault="008C6146" w:rsidP="005D5B69">
            <w:pPr>
              <w:pStyle w:val="G-PCCTablebody"/>
              <w:jc w:val="center"/>
              <w:rPr>
                <w:rFonts w:eastAsia="MS Mincho"/>
                <w:lang w:val="en-CA" w:eastAsia="ja-JP"/>
              </w:rPr>
            </w:pPr>
          </w:p>
        </w:tc>
      </w:tr>
      <w:tr w:rsidR="008C6146" w:rsidRPr="004F2A4F" w:rsidTr="005D5B69">
        <w:tc>
          <w:tcPr>
            <w:tcW w:w="6804" w:type="dxa"/>
          </w:tcPr>
          <w:p w:rsidR="008C6146" w:rsidRPr="00B06A79" w:rsidRDefault="008C6146" w:rsidP="005D5B69">
            <w:pPr>
              <w:pStyle w:val="G-PCCTablebody"/>
              <w:rPr>
                <w:b/>
                <w:bCs/>
                <w:lang w:val="en-CA"/>
              </w:rPr>
            </w:pPr>
            <w:r w:rsidRPr="00B06A79">
              <w:rPr>
                <w:bCs/>
                <w:lang w:val="en-CA"/>
              </w:rPr>
              <w:tab/>
            </w:r>
            <w:r w:rsidRPr="00B06A79">
              <w:rPr>
                <w:bCs/>
                <w:lang w:val="en-CA"/>
              </w:rPr>
              <w:tab/>
            </w:r>
            <w:r w:rsidRPr="00B06A79">
              <w:rPr>
                <w:b/>
                <w:bCs/>
                <w:lang w:val="en-CA"/>
              </w:rPr>
              <w:t xml:space="preserve">gps_gs_box_log2_scale </w:t>
            </w:r>
          </w:p>
        </w:tc>
        <w:tc>
          <w:tcPr>
            <w:tcW w:w="1406" w:type="dxa"/>
          </w:tcPr>
          <w:p w:rsidR="008C6146" w:rsidRPr="00B06A79" w:rsidRDefault="008C614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8C6146" w:rsidRPr="004F2A4F" w:rsidTr="005D5B69">
        <w:tc>
          <w:tcPr>
            <w:tcW w:w="6804" w:type="dxa"/>
          </w:tcPr>
          <w:p w:rsidR="008C6146" w:rsidRPr="00B06A79" w:rsidRDefault="008C6146" w:rsidP="005D5B69">
            <w:pPr>
              <w:pStyle w:val="G-PCCTablebody"/>
              <w:rPr>
                <w:b/>
                <w:lang w:val="en-CA"/>
              </w:rPr>
            </w:pPr>
            <w:r w:rsidRPr="00B06A79">
              <w:rPr>
                <w:b/>
                <w:bCs/>
                <w:lang w:val="en-CA"/>
              </w:rPr>
              <w:tab/>
            </w:r>
            <w:proofErr w:type="spellStart"/>
            <w:r w:rsidRPr="00B06A79">
              <w:rPr>
                <w:rFonts w:eastAsia="MS Mincho"/>
                <w:b/>
                <w:lang w:val="en-CA" w:eastAsia="ja-JP"/>
              </w:rPr>
              <w:t>unique_geometry_points_flag</w:t>
            </w:r>
            <w:proofErr w:type="spellEnd"/>
          </w:p>
        </w:tc>
        <w:tc>
          <w:tcPr>
            <w:tcW w:w="1406" w:type="dxa"/>
          </w:tcPr>
          <w:p w:rsidR="008C6146" w:rsidRPr="00B06A79" w:rsidRDefault="008C6146" w:rsidP="005D5B69">
            <w:pPr>
              <w:pStyle w:val="G-PCCTablebody"/>
              <w:jc w:val="center"/>
              <w:rPr>
                <w:lang w:val="en-CA"/>
              </w:rPr>
            </w:pPr>
            <w:proofErr w:type="gramStart"/>
            <w:r w:rsidRPr="00B06A79">
              <w:rPr>
                <w:rFonts w:eastAsia="MS Mincho"/>
                <w:lang w:val="en-CA" w:eastAsia="ja-JP"/>
              </w:rPr>
              <w:t>u(</w:t>
            </w:r>
            <w:proofErr w:type="gramEnd"/>
            <w:r w:rsidRPr="00B06A79">
              <w:rPr>
                <w:rFonts w:eastAsia="MS Mincho"/>
                <w:lang w:val="en-CA" w:eastAsia="ja-JP"/>
              </w:rPr>
              <w:t>1)</w:t>
            </w:r>
          </w:p>
        </w:tc>
      </w:tr>
      <w:tr w:rsidR="008C6146" w:rsidRPr="004F2A4F" w:rsidTr="005D5B69">
        <w:tc>
          <w:tcPr>
            <w:tcW w:w="6804" w:type="dxa"/>
          </w:tcPr>
          <w:p w:rsidR="008C6146" w:rsidRPr="00B06A79" w:rsidRDefault="008C6146" w:rsidP="005D5B69">
            <w:pPr>
              <w:pStyle w:val="G-PCCTablebody"/>
              <w:rPr>
                <w:b/>
                <w:bCs/>
                <w:lang w:val="en-CA"/>
              </w:rPr>
            </w:pPr>
            <w:r w:rsidRPr="00B06A79">
              <w:rPr>
                <w:b/>
                <w:bCs/>
                <w:lang w:val="en-CA"/>
              </w:rPr>
              <w:tab/>
            </w:r>
            <w:proofErr w:type="spellStart"/>
            <w:r w:rsidRPr="00B06A79">
              <w:rPr>
                <w:rFonts w:eastAsia="MS Mincho"/>
                <w:b/>
                <w:lang w:val="en-CA" w:eastAsia="ja-JP"/>
              </w:rPr>
              <w:t>geometry_planar_mode_flag</w:t>
            </w:r>
            <w:proofErr w:type="spellEnd"/>
          </w:p>
        </w:tc>
        <w:tc>
          <w:tcPr>
            <w:tcW w:w="1406" w:type="dxa"/>
          </w:tcPr>
          <w:p w:rsidR="008C6146" w:rsidRPr="00B06A79" w:rsidRDefault="008C6146" w:rsidP="005D5B69">
            <w:pPr>
              <w:pStyle w:val="G-PCCTablebody"/>
              <w:jc w:val="center"/>
              <w:rPr>
                <w:rFonts w:eastAsia="MS Mincho"/>
                <w:lang w:val="en-CA" w:eastAsia="ja-JP"/>
              </w:rPr>
            </w:pPr>
            <w:proofErr w:type="gramStart"/>
            <w:r w:rsidRPr="00B06A79">
              <w:rPr>
                <w:rFonts w:eastAsia="MS Mincho"/>
                <w:lang w:val="en-CA" w:eastAsia="ja-JP"/>
              </w:rPr>
              <w:t>u(</w:t>
            </w:r>
            <w:proofErr w:type="gramEnd"/>
            <w:r w:rsidRPr="00B06A79">
              <w:rPr>
                <w:rFonts w:eastAsia="MS Mincho"/>
                <w:lang w:val="en-CA" w:eastAsia="ja-JP"/>
              </w:rPr>
              <w:t>1)</w:t>
            </w:r>
          </w:p>
        </w:tc>
      </w:tr>
      <w:tr w:rsidR="008C6146" w:rsidRPr="004F2A4F" w:rsidTr="005D5B69">
        <w:tc>
          <w:tcPr>
            <w:tcW w:w="6804" w:type="dxa"/>
          </w:tcPr>
          <w:p w:rsidR="008C6146" w:rsidRPr="00B06A79" w:rsidRDefault="008C6146" w:rsidP="005D5B69">
            <w:pPr>
              <w:pStyle w:val="G-PCCTablebody"/>
              <w:rPr>
                <w:b/>
                <w:bCs/>
                <w:lang w:val="en-CA"/>
              </w:rPr>
            </w:pPr>
            <w:r w:rsidRPr="00B06A79">
              <w:rPr>
                <w:bCs/>
                <w:lang w:val="en-CA"/>
              </w:rPr>
              <w:tab/>
            </w:r>
            <w:proofErr w:type="gramStart"/>
            <w:r w:rsidRPr="00B06A79">
              <w:rPr>
                <w:lang w:val="en-CA"/>
              </w:rPr>
              <w:t xml:space="preserve">if( </w:t>
            </w:r>
            <w:proofErr w:type="spellStart"/>
            <w:r w:rsidRPr="00B06A79">
              <w:rPr>
                <w:rFonts w:eastAsia="MS Mincho"/>
                <w:lang w:val="en-CA" w:eastAsia="ja-JP"/>
              </w:rPr>
              <w:t>geometry</w:t>
            </w:r>
            <w:proofErr w:type="gramEnd"/>
            <w:r w:rsidRPr="00B06A79">
              <w:rPr>
                <w:rFonts w:eastAsia="MS Mincho"/>
                <w:lang w:val="en-CA" w:eastAsia="ja-JP"/>
              </w:rPr>
              <w:t>_planar_mode_flag</w:t>
            </w:r>
            <w:proofErr w:type="spellEnd"/>
            <w:r w:rsidRPr="00B06A79">
              <w:rPr>
                <w:rFonts w:eastAsia="MS Mincho"/>
                <w:lang w:val="en-CA" w:eastAsia="ja-JP"/>
              </w:rPr>
              <w:t xml:space="preserve"> </w:t>
            </w:r>
            <w:r w:rsidRPr="00B06A79">
              <w:rPr>
                <w:lang w:val="en-CA"/>
              </w:rPr>
              <w:t>){</w:t>
            </w:r>
          </w:p>
        </w:tc>
        <w:tc>
          <w:tcPr>
            <w:tcW w:w="1406" w:type="dxa"/>
          </w:tcPr>
          <w:p w:rsidR="008C6146" w:rsidRPr="00B06A79" w:rsidRDefault="008C6146" w:rsidP="005D5B69">
            <w:pPr>
              <w:pStyle w:val="G-PCCTablebody"/>
              <w:jc w:val="center"/>
              <w:rPr>
                <w:rFonts w:eastAsia="MS Mincho"/>
                <w:lang w:val="en-CA" w:eastAsia="ja-JP"/>
              </w:rPr>
            </w:pPr>
          </w:p>
        </w:tc>
      </w:tr>
      <w:tr w:rsidR="008C6146" w:rsidRPr="004F2A4F" w:rsidTr="005D5B69">
        <w:tc>
          <w:tcPr>
            <w:tcW w:w="6804" w:type="dxa"/>
          </w:tcPr>
          <w:p w:rsidR="008C6146" w:rsidRPr="00B06A79" w:rsidRDefault="008C6146" w:rsidP="005D5B69">
            <w:pPr>
              <w:pStyle w:val="G-PCCTablebody"/>
              <w:rPr>
                <w:b/>
                <w:bCs/>
                <w:lang w:val="en-CA"/>
              </w:rPr>
            </w:pPr>
            <w:r w:rsidRPr="00B06A79">
              <w:rPr>
                <w:b/>
                <w:lang w:val="en-CA"/>
              </w:rPr>
              <w:tab/>
            </w:r>
            <w:r w:rsidRPr="00B06A79">
              <w:rPr>
                <w:lang w:val="en-CA"/>
              </w:rPr>
              <w:tab/>
            </w:r>
            <w:proofErr w:type="spellStart"/>
            <w:r w:rsidRPr="00B06A79">
              <w:rPr>
                <w:rFonts w:eastAsia="MS Mincho"/>
                <w:b/>
                <w:lang w:val="en-CA" w:eastAsia="ja-JP"/>
              </w:rPr>
              <w:t>geom_planar_mode_th_idcm</w:t>
            </w:r>
            <w:proofErr w:type="spellEnd"/>
          </w:p>
        </w:tc>
        <w:tc>
          <w:tcPr>
            <w:tcW w:w="1406" w:type="dxa"/>
          </w:tcPr>
          <w:p w:rsidR="008C6146" w:rsidRPr="00B06A79" w:rsidRDefault="008C614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8C6146" w:rsidRPr="004F2A4F" w:rsidTr="005D5B69">
        <w:tc>
          <w:tcPr>
            <w:tcW w:w="6804" w:type="dxa"/>
          </w:tcPr>
          <w:p w:rsidR="008C6146" w:rsidRPr="00B06A79" w:rsidRDefault="008C6146" w:rsidP="005D5B69">
            <w:pPr>
              <w:pStyle w:val="G-PCCTablebody"/>
              <w:rPr>
                <w:b/>
                <w:bCs/>
                <w:lang w:val="en-CA"/>
              </w:rPr>
            </w:pPr>
            <w:r w:rsidRPr="00B06A79">
              <w:rPr>
                <w:bCs/>
                <w:lang w:val="en-CA"/>
              </w:rPr>
              <w:tab/>
            </w:r>
            <w:r w:rsidRPr="00B06A79">
              <w:rPr>
                <w:bCs/>
                <w:lang w:val="en-CA"/>
              </w:rPr>
              <w:tab/>
            </w:r>
            <w:proofErr w:type="spellStart"/>
            <w:r w:rsidRPr="00B06A79">
              <w:rPr>
                <w:rFonts w:eastAsia="MS Mincho"/>
                <w:b/>
                <w:lang w:val="en-CA" w:eastAsia="ja-JP"/>
              </w:rPr>
              <w:t>geom_planar_mode_</w:t>
            </w:r>
            <w:proofErr w:type="gramStart"/>
            <w:r w:rsidRPr="00B06A79">
              <w:rPr>
                <w:rFonts w:eastAsia="MS Mincho"/>
                <w:b/>
                <w:lang w:val="en-CA" w:eastAsia="ja-JP"/>
              </w:rPr>
              <w:t>th</w:t>
            </w:r>
            <w:proofErr w:type="spellEnd"/>
            <w:r w:rsidRPr="00B06A79">
              <w:rPr>
                <w:lang w:val="en-CA"/>
              </w:rPr>
              <w:t>[</w:t>
            </w:r>
            <w:proofErr w:type="gramEnd"/>
            <w:r w:rsidRPr="00B06A79">
              <w:rPr>
                <w:lang w:val="en-CA"/>
              </w:rPr>
              <w:t> 0 ]</w:t>
            </w:r>
          </w:p>
        </w:tc>
        <w:tc>
          <w:tcPr>
            <w:tcW w:w="1406" w:type="dxa"/>
          </w:tcPr>
          <w:p w:rsidR="008C6146" w:rsidRPr="00B06A79" w:rsidRDefault="008C614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8C6146" w:rsidRPr="004F2A4F" w:rsidTr="005D5B69">
        <w:tc>
          <w:tcPr>
            <w:tcW w:w="6804" w:type="dxa"/>
          </w:tcPr>
          <w:p w:rsidR="008C6146" w:rsidRPr="00B06A79" w:rsidRDefault="008C6146" w:rsidP="005D5B69">
            <w:pPr>
              <w:pStyle w:val="G-PCCTablebody"/>
              <w:rPr>
                <w:b/>
                <w:bCs/>
                <w:lang w:val="en-CA"/>
              </w:rPr>
            </w:pPr>
            <w:r w:rsidRPr="00B06A79">
              <w:rPr>
                <w:bCs/>
                <w:lang w:val="en-CA"/>
              </w:rPr>
              <w:tab/>
            </w:r>
            <w:r w:rsidRPr="00B06A79">
              <w:rPr>
                <w:bCs/>
                <w:lang w:val="en-CA"/>
              </w:rPr>
              <w:tab/>
            </w:r>
            <w:proofErr w:type="spellStart"/>
            <w:r w:rsidRPr="00B06A79">
              <w:rPr>
                <w:rFonts w:eastAsia="MS Mincho"/>
                <w:b/>
                <w:lang w:val="en-CA" w:eastAsia="ja-JP"/>
              </w:rPr>
              <w:t>geom_planar_mode_</w:t>
            </w:r>
            <w:proofErr w:type="gramStart"/>
            <w:r w:rsidRPr="00B06A79">
              <w:rPr>
                <w:rFonts w:eastAsia="MS Mincho"/>
                <w:b/>
                <w:lang w:val="en-CA" w:eastAsia="ja-JP"/>
              </w:rPr>
              <w:t>th</w:t>
            </w:r>
            <w:proofErr w:type="spellEnd"/>
            <w:r w:rsidRPr="00B06A79">
              <w:rPr>
                <w:lang w:val="en-CA"/>
              </w:rPr>
              <w:t>[</w:t>
            </w:r>
            <w:proofErr w:type="gramEnd"/>
            <w:r w:rsidRPr="00B06A79">
              <w:rPr>
                <w:lang w:val="en-CA"/>
              </w:rPr>
              <w:t> 1 ]</w:t>
            </w:r>
            <w:r w:rsidRPr="00B06A79" w:rsidDel="00ED2C65">
              <w:rPr>
                <w:lang w:val="en-CA"/>
              </w:rPr>
              <w:t xml:space="preserve"> </w:t>
            </w:r>
          </w:p>
        </w:tc>
        <w:tc>
          <w:tcPr>
            <w:tcW w:w="1406" w:type="dxa"/>
          </w:tcPr>
          <w:p w:rsidR="008C6146" w:rsidRPr="00B06A79" w:rsidRDefault="008C614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8C6146" w:rsidRPr="004F2A4F" w:rsidTr="005D5B69">
        <w:tc>
          <w:tcPr>
            <w:tcW w:w="6804" w:type="dxa"/>
          </w:tcPr>
          <w:p w:rsidR="008C6146" w:rsidRPr="00B06A79" w:rsidRDefault="008C6146" w:rsidP="005D5B69">
            <w:pPr>
              <w:pStyle w:val="G-PCCTablebody"/>
              <w:rPr>
                <w:b/>
                <w:bCs/>
                <w:lang w:val="en-CA"/>
              </w:rPr>
            </w:pPr>
            <w:r w:rsidRPr="00B06A79">
              <w:rPr>
                <w:bCs/>
                <w:lang w:val="en-CA"/>
              </w:rPr>
              <w:tab/>
            </w:r>
            <w:r w:rsidRPr="00B06A79">
              <w:rPr>
                <w:bCs/>
                <w:lang w:val="en-CA"/>
              </w:rPr>
              <w:tab/>
            </w:r>
            <w:proofErr w:type="spellStart"/>
            <w:r w:rsidRPr="00B06A79">
              <w:rPr>
                <w:rFonts w:eastAsia="MS Mincho"/>
                <w:b/>
                <w:lang w:val="en-CA" w:eastAsia="ja-JP"/>
              </w:rPr>
              <w:t>geom_planar_mode_</w:t>
            </w:r>
            <w:proofErr w:type="gramStart"/>
            <w:r w:rsidRPr="00B06A79">
              <w:rPr>
                <w:rFonts w:eastAsia="MS Mincho"/>
                <w:b/>
                <w:lang w:val="en-CA" w:eastAsia="ja-JP"/>
              </w:rPr>
              <w:t>th</w:t>
            </w:r>
            <w:proofErr w:type="spellEnd"/>
            <w:r w:rsidRPr="00B06A79">
              <w:rPr>
                <w:lang w:val="en-CA"/>
              </w:rPr>
              <w:t>[</w:t>
            </w:r>
            <w:proofErr w:type="gramEnd"/>
            <w:r w:rsidRPr="00B06A79">
              <w:rPr>
                <w:lang w:val="en-CA"/>
              </w:rPr>
              <w:t> 2 ]</w:t>
            </w:r>
          </w:p>
        </w:tc>
        <w:tc>
          <w:tcPr>
            <w:tcW w:w="1406" w:type="dxa"/>
          </w:tcPr>
          <w:p w:rsidR="008C6146" w:rsidRPr="00B06A79" w:rsidRDefault="008C614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8C6146" w:rsidRPr="004F2A4F" w:rsidTr="005D5B69">
        <w:tc>
          <w:tcPr>
            <w:tcW w:w="6804" w:type="dxa"/>
          </w:tcPr>
          <w:p w:rsidR="008C6146" w:rsidRPr="00B06A79" w:rsidRDefault="008C6146" w:rsidP="005D5B69">
            <w:pPr>
              <w:pStyle w:val="G-PCCTablebody"/>
              <w:rPr>
                <w:bCs/>
                <w:lang w:val="en-CA"/>
              </w:rPr>
            </w:pPr>
            <w:r w:rsidRPr="00B06A79">
              <w:rPr>
                <w:b/>
                <w:bCs/>
                <w:lang w:val="en-CA"/>
              </w:rPr>
              <w:lastRenderedPageBreak/>
              <w:tab/>
            </w:r>
            <w:r w:rsidRPr="00B06A79">
              <w:rPr>
                <w:bCs/>
                <w:lang w:val="en-CA"/>
              </w:rPr>
              <w:tab/>
            </w:r>
            <w:proofErr w:type="spellStart"/>
            <w:r w:rsidRPr="00B06A79">
              <w:rPr>
                <w:rFonts w:eastAsia="MS Mincho"/>
                <w:b/>
                <w:lang w:val="en-CA" w:eastAsia="ja-JP"/>
              </w:rPr>
              <w:t>geometry_angular_mode_flag</w:t>
            </w:r>
            <w:proofErr w:type="spellEnd"/>
          </w:p>
        </w:tc>
        <w:tc>
          <w:tcPr>
            <w:tcW w:w="1406" w:type="dxa"/>
          </w:tcPr>
          <w:p w:rsidR="008C6146" w:rsidRPr="00B06A79" w:rsidRDefault="008C6146" w:rsidP="005D5B69">
            <w:pPr>
              <w:pStyle w:val="G-PCCTablebody"/>
              <w:jc w:val="center"/>
              <w:rPr>
                <w:rFonts w:eastAsia="MS Mincho"/>
                <w:lang w:val="en-CA" w:eastAsia="ja-JP"/>
              </w:rPr>
            </w:pPr>
            <w:proofErr w:type="gramStart"/>
            <w:r w:rsidRPr="00B06A79">
              <w:rPr>
                <w:rFonts w:eastAsia="MS Mincho"/>
                <w:lang w:val="en-CA" w:eastAsia="ja-JP"/>
              </w:rPr>
              <w:t>u(</w:t>
            </w:r>
            <w:proofErr w:type="gramEnd"/>
            <w:r w:rsidRPr="00B06A79">
              <w:rPr>
                <w:rFonts w:eastAsia="MS Mincho"/>
                <w:lang w:val="en-CA" w:eastAsia="ja-JP"/>
              </w:rPr>
              <w:t>1)</w:t>
            </w:r>
          </w:p>
        </w:tc>
      </w:tr>
      <w:tr w:rsidR="008C6146" w:rsidRPr="004F2A4F" w:rsidTr="005D5B69">
        <w:tc>
          <w:tcPr>
            <w:tcW w:w="6804" w:type="dxa"/>
          </w:tcPr>
          <w:p w:rsidR="008C6146" w:rsidRPr="00B06A79" w:rsidRDefault="008C6146" w:rsidP="005D5B69">
            <w:pPr>
              <w:pStyle w:val="G-PCCTablebody"/>
              <w:rPr>
                <w:b/>
                <w:bCs/>
                <w:lang w:val="en-CA"/>
              </w:rPr>
            </w:pPr>
            <w:r w:rsidRPr="00B06A79">
              <w:rPr>
                <w:bCs/>
                <w:lang w:val="en-CA"/>
              </w:rPr>
              <w:tab/>
              <w:t>}</w:t>
            </w:r>
          </w:p>
        </w:tc>
        <w:tc>
          <w:tcPr>
            <w:tcW w:w="1406" w:type="dxa"/>
          </w:tcPr>
          <w:p w:rsidR="008C6146" w:rsidRPr="00B06A79" w:rsidRDefault="008C6146" w:rsidP="005D5B69">
            <w:pPr>
              <w:pStyle w:val="G-PCCTablebody"/>
              <w:jc w:val="center"/>
              <w:rPr>
                <w:rFonts w:eastAsia="MS Mincho"/>
                <w:lang w:val="en-CA" w:eastAsia="ja-JP"/>
              </w:rPr>
            </w:pPr>
          </w:p>
        </w:tc>
      </w:tr>
      <w:tr w:rsidR="008C6146" w:rsidRPr="004F2A4F" w:rsidTr="005D5B69">
        <w:tc>
          <w:tcPr>
            <w:tcW w:w="6804" w:type="dxa"/>
          </w:tcPr>
          <w:p w:rsidR="008C6146" w:rsidRPr="00B06A79" w:rsidRDefault="008C6146" w:rsidP="005D5B69">
            <w:pPr>
              <w:pStyle w:val="G-PCCTablebody"/>
              <w:rPr>
                <w:bCs/>
                <w:lang w:val="en-CA"/>
              </w:rPr>
            </w:pPr>
            <w:r w:rsidRPr="00B06A79">
              <w:rPr>
                <w:b/>
                <w:bCs/>
                <w:lang w:val="en-CA"/>
              </w:rPr>
              <w:tab/>
            </w:r>
            <w:proofErr w:type="gramStart"/>
            <w:r w:rsidRPr="00B06A79">
              <w:rPr>
                <w:lang w:val="en-CA"/>
              </w:rPr>
              <w:t xml:space="preserve">if( </w:t>
            </w:r>
            <w:proofErr w:type="spellStart"/>
            <w:r w:rsidRPr="00B06A79">
              <w:rPr>
                <w:rFonts w:eastAsia="MS Mincho"/>
                <w:lang w:val="en-CA" w:eastAsia="ja-JP"/>
              </w:rPr>
              <w:t>geometry</w:t>
            </w:r>
            <w:proofErr w:type="gramEnd"/>
            <w:r w:rsidRPr="00B06A79">
              <w:rPr>
                <w:rFonts w:eastAsia="MS Mincho"/>
                <w:lang w:val="en-CA" w:eastAsia="ja-JP"/>
              </w:rPr>
              <w:t>_angular_mode_flag</w:t>
            </w:r>
            <w:proofErr w:type="spellEnd"/>
            <w:r w:rsidRPr="00B06A79">
              <w:rPr>
                <w:rFonts w:eastAsia="MS Mincho"/>
                <w:lang w:val="en-CA" w:eastAsia="ja-JP"/>
              </w:rPr>
              <w:t xml:space="preserve"> </w:t>
            </w:r>
            <w:r w:rsidRPr="00B06A79">
              <w:rPr>
                <w:lang w:val="en-CA"/>
              </w:rPr>
              <w:t>){</w:t>
            </w:r>
          </w:p>
        </w:tc>
        <w:tc>
          <w:tcPr>
            <w:tcW w:w="1406" w:type="dxa"/>
          </w:tcPr>
          <w:p w:rsidR="008C6146" w:rsidRPr="00B06A79" w:rsidRDefault="008C6146" w:rsidP="005D5B69">
            <w:pPr>
              <w:pStyle w:val="G-PCCTablebody"/>
              <w:jc w:val="center"/>
              <w:rPr>
                <w:rFonts w:eastAsia="MS Mincho"/>
                <w:lang w:val="en-CA" w:eastAsia="ja-JP"/>
              </w:rPr>
            </w:pPr>
          </w:p>
        </w:tc>
      </w:tr>
      <w:tr w:rsidR="008C6146" w:rsidRPr="004F2A4F" w:rsidTr="005D5B69">
        <w:tc>
          <w:tcPr>
            <w:tcW w:w="6804" w:type="dxa"/>
          </w:tcPr>
          <w:p w:rsidR="008C6146" w:rsidRPr="00B06A79" w:rsidRDefault="008C6146" w:rsidP="005D5B69">
            <w:pPr>
              <w:pStyle w:val="G-PCCTablebody"/>
              <w:rPr>
                <w:b/>
                <w:bCs/>
                <w:lang w:val="en-CA"/>
              </w:rPr>
            </w:pPr>
            <w:r w:rsidRPr="00B06A79">
              <w:rPr>
                <w:lang w:val="en-CA"/>
              </w:rPr>
              <w:tab/>
            </w:r>
            <w:r w:rsidRPr="00B06A79">
              <w:rPr>
                <w:lang w:val="en-CA"/>
              </w:rPr>
              <w:tab/>
            </w:r>
            <w:proofErr w:type="gramStart"/>
            <w:r w:rsidRPr="00B06A79">
              <w:rPr>
                <w:lang w:val="en-CA"/>
              </w:rPr>
              <w:t>for( k</w:t>
            </w:r>
            <w:proofErr w:type="gramEnd"/>
            <w:r w:rsidRPr="00B06A79">
              <w:rPr>
                <w:lang w:val="en-CA"/>
              </w:rPr>
              <w:t xml:space="preserve"> = 0; k &lt; 3; k++ )</w:t>
            </w:r>
          </w:p>
        </w:tc>
        <w:tc>
          <w:tcPr>
            <w:tcW w:w="1406" w:type="dxa"/>
          </w:tcPr>
          <w:p w:rsidR="008C6146" w:rsidRPr="00B06A79" w:rsidRDefault="008C6146" w:rsidP="005D5B69">
            <w:pPr>
              <w:pStyle w:val="G-PCCTablebody"/>
              <w:jc w:val="center"/>
              <w:rPr>
                <w:lang w:val="en-CA"/>
              </w:rPr>
            </w:pPr>
          </w:p>
        </w:tc>
      </w:tr>
      <w:tr w:rsidR="008C6146" w:rsidRPr="004F2A4F" w:rsidTr="005D5B69">
        <w:tc>
          <w:tcPr>
            <w:tcW w:w="6804" w:type="dxa"/>
          </w:tcPr>
          <w:p w:rsidR="008C6146" w:rsidRPr="00B06A79" w:rsidRDefault="008C6146" w:rsidP="005D5B69">
            <w:pPr>
              <w:pStyle w:val="G-PCCTablebody"/>
              <w:rPr>
                <w:lang w:val="en-CA"/>
              </w:rPr>
            </w:pPr>
            <w:r w:rsidRPr="00B06A79">
              <w:rPr>
                <w:b/>
                <w:bCs/>
                <w:lang w:val="en-CA"/>
              </w:rPr>
              <w:tab/>
            </w:r>
            <w:r w:rsidRPr="00B06A79">
              <w:rPr>
                <w:b/>
                <w:bCs/>
                <w:lang w:val="en-CA"/>
              </w:rPr>
              <w:tab/>
            </w:r>
            <w:r w:rsidRPr="00B06A79">
              <w:rPr>
                <w:b/>
                <w:bCs/>
                <w:lang w:val="en-CA"/>
              </w:rPr>
              <w:tab/>
            </w:r>
            <w:proofErr w:type="spellStart"/>
            <w:r w:rsidRPr="00B06A79">
              <w:rPr>
                <w:b/>
                <w:bCs/>
                <w:lang w:val="en-CA"/>
              </w:rPr>
              <w:t>geom_angular_origin_</w:t>
            </w:r>
            <w:proofErr w:type="gramStart"/>
            <w:r w:rsidRPr="00B06A79">
              <w:rPr>
                <w:b/>
                <w:bCs/>
                <w:lang w:val="en-CA"/>
              </w:rPr>
              <w:t>xyz</w:t>
            </w:r>
            <w:proofErr w:type="spellEnd"/>
            <w:r w:rsidRPr="00B06A79">
              <w:rPr>
                <w:lang w:val="en-CA"/>
              </w:rPr>
              <w:t>[</w:t>
            </w:r>
            <w:proofErr w:type="gramEnd"/>
            <w:r w:rsidRPr="00B06A79">
              <w:rPr>
                <w:lang w:val="en-CA"/>
              </w:rPr>
              <w:t> k ]</w:t>
            </w:r>
          </w:p>
        </w:tc>
        <w:tc>
          <w:tcPr>
            <w:tcW w:w="1406" w:type="dxa"/>
          </w:tcPr>
          <w:p w:rsidR="008C6146" w:rsidRPr="00B06A79" w:rsidRDefault="008C6146" w:rsidP="005D5B69">
            <w:pPr>
              <w:pStyle w:val="G-PCCTablebody"/>
              <w:jc w:val="center"/>
              <w:rPr>
                <w:lang w:val="en-CA"/>
              </w:rPr>
            </w:pPr>
            <w:r w:rsidRPr="00B06A79">
              <w:rPr>
                <w:lang w:val="en-CA"/>
              </w:rPr>
              <w:t>se(v)</w:t>
            </w:r>
          </w:p>
        </w:tc>
      </w:tr>
      <w:tr w:rsidR="008C6146" w:rsidRPr="004F2A4F" w:rsidTr="005D5B69">
        <w:tc>
          <w:tcPr>
            <w:tcW w:w="6804" w:type="dxa"/>
          </w:tcPr>
          <w:p w:rsidR="008C6146" w:rsidRPr="00B06A79" w:rsidRDefault="008C6146" w:rsidP="005D5B69">
            <w:pPr>
              <w:pStyle w:val="G-PCCTablebody"/>
              <w:rPr>
                <w:bCs/>
                <w:lang w:val="en-CA"/>
              </w:rPr>
            </w:pPr>
            <w:r w:rsidRPr="00B06A79">
              <w:rPr>
                <w:b/>
                <w:bCs/>
                <w:lang w:val="en-CA"/>
              </w:rPr>
              <w:tab/>
            </w:r>
            <w:r w:rsidRPr="00B06A79">
              <w:rPr>
                <w:b/>
                <w:bCs/>
                <w:lang w:val="en-CA"/>
              </w:rPr>
              <w:tab/>
              <w:t>number_lasers_minus1</w:t>
            </w:r>
          </w:p>
        </w:tc>
        <w:tc>
          <w:tcPr>
            <w:tcW w:w="1406" w:type="dxa"/>
          </w:tcPr>
          <w:p w:rsidR="008C6146" w:rsidRPr="00B06A79" w:rsidRDefault="008C614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8C6146" w:rsidRPr="004F2A4F" w:rsidTr="005D5B69">
        <w:tc>
          <w:tcPr>
            <w:tcW w:w="6804" w:type="dxa"/>
          </w:tcPr>
          <w:p w:rsidR="008C6146" w:rsidRPr="00B06A79" w:rsidRDefault="008C6146" w:rsidP="005D5B69">
            <w:pPr>
              <w:pStyle w:val="G-PCCTablebody"/>
              <w:rPr>
                <w:lang w:val="en-CA"/>
              </w:rPr>
            </w:pPr>
            <w:r>
              <w:rPr>
                <w:b/>
                <w:bCs/>
                <w:lang w:val="en-CA"/>
              </w:rPr>
              <w:tab/>
            </w:r>
            <w:r>
              <w:rPr>
                <w:b/>
                <w:bCs/>
                <w:lang w:val="en-CA"/>
              </w:rPr>
              <w:tab/>
            </w:r>
            <w:proofErr w:type="spellStart"/>
            <w:r>
              <w:rPr>
                <w:b/>
                <w:bCs/>
                <w:lang w:val="en-CA"/>
              </w:rPr>
              <w:t>laser_</w:t>
            </w:r>
            <w:proofErr w:type="gramStart"/>
            <w:r>
              <w:rPr>
                <w:b/>
                <w:bCs/>
                <w:lang w:val="en-CA"/>
              </w:rPr>
              <w:t>angle</w:t>
            </w:r>
            <w:proofErr w:type="spellEnd"/>
            <w:r>
              <w:rPr>
                <w:lang w:val="en-CA"/>
              </w:rPr>
              <w:t>[</w:t>
            </w:r>
            <w:proofErr w:type="gramEnd"/>
            <w:r>
              <w:rPr>
                <w:lang w:val="en-CA"/>
              </w:rPr>
              <w:t> 0 ]</w:t>
            </w:r>
          </w:p>
        </w:tc>
        <w:tc>
          <w:tcPr>
            <w:tcW w:w="1406" w:type="dxa"/>
          </w:tcPr>
          <w:p w:rsidR="008C6146" w:rsidRPr="00BD19F8" w:rsidRDefault="008C6146" w:rsidP="005D5B69">
            <w:pPr>
              <w:pStyle w:val="G-PCCTablebody"/>
              <w:jc w:val="center"/>
              <w:rPr>
                <w:rFonts w:eastAsia="MS Mincho"/>
                <w:lang w:val="en-CA" w:eastAsia="ja-JP"/>
              </w:rPr>
            </w:pPr>
            <w:r>
              <w:rPr>
                <w:rFonts w:eastAsia="MS Mincho"/>
                <w:lang w:val="en-CA" w:eastAsia="ja-JP"/>
              </w:rPr>
              <w:t>se(v)</w:t>
            </w:r>
          </w:p>
        </w:tc>
      </w:tr>
      <w:tr w:rsidR="008C6146" w:rsidRPr="004F2A4F" w:rsidTr="005D5B69">
        <w:tc>
          <w:tcPr>
            <w:tcW w:w="6804" w:type="dxa"/>
          </w:tcPr>
          <w:p w:rsidR="008C6146" w:rsidRPr="00B06A79" w:rsidRDefault="008C6146" w:rsidP="005D5B69">
            <w:pPr>
              <w:pStyle w:val="G-PCCTablebody"/>
              <w:rPr>
                <w:lang w:val="en-CA"/>
              </w:rPr>
            </w:pPr>
            <w:r>
              <w:rPr>
                <w:b/>
                <w:bCs/>
                <w:lang w:val="en-CA"/>
              </w:rPr>
              <w:tab/>
            </w:r>
            <w:r>
              <w:rPr>
                <w:b/>
                <w:bCs/>
                <w:lang w:val="en-CA"/>
              </w:rPr>
              <w:tab/>
            </w:r>
            <w:proofErr w:type="spellStart"/>
            <w:r>
              <w:rPr>
                <w:b/>
                <w:bCs/>
                <w:lang w:val="en-CA"/>
              </w:rPr>
              <w:t>laser_</w:t>
            </w:r>
            <w:proofErr w:type="gramStart"/>
            <w:r>
              <w:rPr>
                <w:b/>
                <w:bCs/>
                <w:lang w:val="en-CA"/>
              </w:rPr>
              <w:t>correction</w:t>
            </w:r>
            <w:proofErr w:type="spellEnd"/>
            <w:r>
              <w:rPr>
                <w:lang w:val="en-CA"/>
              </w:rPr>
              <w:t>[</w:t>
            </w:r>
            <w:proofErr w:type="gramEnd"/>
            <w:r>
              <w:rPr>
                <w:lang w:val="en-CA"/>
              </w:rPr>
              <w:t> 0 ]</w:t>
            </w:r>
          </w:p>
        </w:tc>
        <w:tc>
          <w:tcPr>
            <w:tcW w:w="1406" w:type="dxa"/>
          </w:tcPr>
          <w:p w:rsidR="008C6146" w:rsidRPr="00BD19F8" w:rsidRDefault="008C6146" w:rsidP="005D5B69">
            <w:pPr>
              <w:pStyle w:val="G-PCCTablebody"/>
              <w:jc w:val="center"/>
              <w:rPr>
                <w:rFonts w:eastAsia="MS Mincho"/>
                <w:lang w:val="en-CA" w:eastAsia="ja-JP"/>
              </w:rPr>
            </w:pPr>
            <w:proofErr w:type="spellStart"/>
            <w:r>
              <w:rPr>
                <w:rFonts w:eastAsia="MS Mincho"/>
                <w:lang w:val="en-CA" w:eastAsia="ja-JP"/>
              </w:rPr>
              <w:t>ue</w:t>
            </w:r>
            <w:proofErr w:type="spellEnd"/>
            <w:r>
              <w:rPr>
                <w:rFonts w:eastAsia="MS Mincho"/>
                <w:lang w:val="en-CA" w:eastAsia="ja-JP"/>
              </w:rPr>
              <w:t>(v)</w:t>
            </w:r>
          </w:p>
        </w:tc>
      </w:tr>
      <w:tr w:rsidR="008C6146" w:rsidRPr="004F2A4F" w:rsidTr="005D5B69">
        <w:tc>
          <w:tcPr>
            <w:tcW w:w="6804" w:type="dxa"/>
          </w:tcPr>
          <w:p w:rsidR="008C6146" w:rsidRPr="00B06A79" w:rsidRDefault="008C6146" w:rsidP="005D5B69">
            <w:pPr>
              <w:pStyle w:val="G-PCCTablebody"/>
              <w:rPr>
                <w:bCs/>
                <w:lang w:val="en-CA"/>
              </w:rPr>
            </w:pPr>
            <w:r w:rsidRPr="00B06A79">
              <w:rPr>
                <w:b/>
                <w:bCs/>
                <w:lang w:val="en-CA"/>
              </w:rPr>
              <w:tab/>
            </w:r>
            <w:r w:rsidRPr="00B06A79">
              <w:rPr>
                <w:lang w:val="en-CA"/>
              </w:rPr>
              <w:tab/>
            </w:r>
            <w:proofErr w:type="gramStart"/>
            <w:r w:rsidRPr="00B06A79">
              <w:rPr>
                <w:rFonts w:eastAsia="MS Mincho"/>
                <w:lang w:val="en-CA"/>
              </w:rPr>
              <w:t xml:space="preserve">for( </w:t>
            </w:r>
            <w:proofErr w:type="spellStart"/>
            <w:r w:rsidRPr="00B06A79">
              <w:rPr>
                <w:rFonts w:eastAsia="MS Mincho"/>
                <w:lang w:val="en-CA" w:eastAsia="ja-JP"/>
              </w:rPr>
              <w:t>i</w:t>
            </w:r>
            <w:proofErr w:type="spellEnd"/>
            <w:proofErr w:type="gramEnd"/>
            <w:r w:rsidRPr="00B06A79">
              <w:rPr>
                <w:rFonts w:eastAsia="MS Mincho"/>
                <w:lang w:val="en-CA"/>
              </w:rPr>
              <w:t xml:space="preserve"> = </w:t>
            </w:r>
            <w:r>
              <w:rPr>
                <w:rFonts w:eastAsia="MS Mincho"/>
                <w:lang w:val="en-CA"/>
              </w:rPr>
              <w:t>1</w:t>
            </w:r>
            <w:r w:rsidRPr="00B06A79">
              <w:rPr>
                <w:rFonts w:eastAsia="MS Mincho"/>
                <w:lang w:val="en-CA"/>
              </w:rPr>
              <w:t xml:space="preserve">; </w:t>
            </w:r>
            <w:proofErr w:type="spellStart"/>
            <w:r w:rsidRPr="00B06A79">
              <w:rPr>
                <w:rFonts w:eastAsia="MS Mincho"/>
                <w:lang w:val="en-CA" w:eastAsia="ja-JP"/>
              </w:rPr>
              <w:t>i</w:t>
            </w:r>
            <w:proofErr w:type="spellEnd"/>
            <w:r w:rsidRPr="00B06A79">
              <w:rPr>
                <w:rFonts w:eastAsia="MS Mincho"/>
                <w:lang w:val="en-CA"/>
              </w:rPr>
              <w:t xml:space="preserve"> &lt;=</w:t>
            </w:r>
            <w:r w:rsidRPr="00B06A79">
              <w:rPr>
                <w:rFonts w:eastAsia="MS Mincho"/>
                <w:lang w:val="en-CA" w:eastAsia="ja-JP"/>
              </w:rPr>
              <w:t xml:space="preserve"> number_lasers_minus1</w:t>
            </w:r>
            <w:r w:rsidRPr="00B06A79">
              <w:rPr>
                <w:rFonts w:eastAsia="MS Mincho"/>
                <w:lang w:val="en-CA"/>
              </w:rPr>
              <w:t xml:space="preserve">; </w:t>
            </w:r>
            <w:proofErr w:type="spellStart"/>
            <w:r w:rsidRPr="00B06A79">
              <w:rPr>
                <w:rFonts w:eastAsia="MS Mincho"/>
                <w:lang w:val="en-CA" w:eastAsia="ja-JP"/>
              </w:rPr>
              <w:t>i</w:t>
            </w:r>
            <w:proofErr w:type="spellEnd"/>
            <w:r w:rsidRPr="00B06A79">
              <w:rPr>
                <w:rFonts w:eastAsia="MS Mincho"/>
                <w:lang w:val="en-CA"/>
              </w:rPr>
              <w:t>++ ) {</w:t>
            </w:r>
          </w:p>
        </w:tc>
        <w:tc>
          <w:tcPr>
            <w:tcW w:w="1406" w:type="dxa"/>
          </w:tcPr>
          <w:p w:rsidR="008C6146" w:rsidRPr="00B06A79" w:rsidRDefault="008C6146" w:rsidP="005D5B69">
            <w:pPr>
              <w:pStyle w:val="G-PCCTablebody"/>
              <w:jc w:val="center"/>
              <w:rPr>
                <w:rFonts w:eastAsia="MS Mincho"/>
                <w:lang w:val="en-CA" w:eastAsia="ja-JP"/>
              </w:rPr>
            </w:pPr>
          </w:p>
        </w:tc>
      </w:tr>
      <w:tr w:rsidR="008C6146" w:rsidRPr="004F2A4F" w:rsidTr="005D5B69">
        <w:tc>
          <w:tcPr>
            <w:tcW w:w="6804" w:type="dxa"/>
          </w:tcPr>
          <w:p w:rsidR="008C6146" w:rsidRPr="00B06A79" w:rsidRDefault="008C6146" w:rsidP="005D5B69">
            <w:pPr>
              <w:pStyle w:val="G-PCCTablebody"/>
              <w:rPr>
                <w:bCs/>
                <w:lang w:val="en-CA"/>
              </w:rPr>
            </w:pPr>
            <w:r w:rsidRPr="00B06A79">
              <w:rPr>
                <w:b/>
                <w:bCs/>
                <w:lang w:val="en-CA"/>
              </w:rPr>
              <w:tab/>
            </w:r>
            <w:r w:rsidRPr="00B06A79">
              <w:rPr>
                <w:b/>
                <w:bCs/>
                <w:lang w:val="en-CA"/>
              </w:rPr>
              <w:tab/>
            </w:r>
            <w:r w:rsidRPr="00B06A79">
              <w:rPr>
                <w:b/>
                <w:bCs/>
                <w:lang w:val="en-CA"/>
              </w:rPr>
              <w:tab/>
            </w:r>
            <w:proofErr w:type="spellStart"/>
            <w:r w:rsidRPr="00B06A79">
              <w:rPr>
                <w:b/>
                <w:lang w:val="en-CA" w:eastAsia="ja-JP"/>
              </w:rPr>
              <w:t>laser_angle</w:t>
            </w:r>
            <w:r>
              <w:rPr>
                <w:b/>
                <w:lang w:val="en-CA" w:eastAsia="ja-JP"/>
              </w:rPr>
              <w:t>_</w:t>
            </w:r>
            <w:proofErr w:type="gramStart"/>
            <w:r>
              <w:rPr>
                <w:b/>
                <w:lang w:val="en-CA" w:eastAsia="ja-JP"/>
              </w:rPr>
              <w:t>diff</w:t>
            </w:r>
            <w:proofErr w:type="spellEnd"/>
            <w:r w:rsidRPr="00B06A79">
              <w:rPr>
                <w:rFonts w:eastAsia="MS Mincho"/>
                <w:lang w:val="en-CA" w:eastAsia="ja-JP"/>
              </w:rPr>
              <w:t>[</w:t>
            </w:r>
            <w:proofErr w:type="gramEnd"/>
            <w:r w:rsidRPr="00B06A79">
              <w:rPr>
                <w:rFonts w:eastAsia="MS Mincho"/>
                <w:lang w:val="en-CA" w:eastAsia="ja-JP"/>
              </w:rPr>
              <w:t> </w:t>
            </w:r>
            <w:proofErr w:type="spellStart"/>
            <w:r w:rsidRPr="00B06A79">
              <w:rPr>
                <w:rFonts w:eastAsia="MS Mincho"/>
                <w:lang w:val="en-CA" w:eastAsia="ja-JP"/>
              </w:rPr>
              <w:t>i</w:t>
            </w:r>
            <w:proofErr w:type="spellEnd"/>
            <w:r w:rsidRPr="00B06A79">
              <w:rPr>
                <w:rFonts w:eastAsia="MS Mincho"/>
                <w:lang w:val="en-CA" w:eastAsia="ja-JP"/>
              </w:rPr>
              <w:t> ]</w:t>
            </w:r>
          </w:p>
        </w:tc>
        <w:tc>
          <w:tcPr>
            <w:tcW w:w="1406" w:type="dxa"/>
          </w:tcPr>
          <w:p w:rsidR="008C6146" w:rsidRPr="00B06A79" w:rsidRDefault="008C6146" w:rsidP="005D5B69">
            <w:pPr>
              <w:pStyle w:val="G-PCCTablebody"/>
              <w:jc w:val="center"/>
              <w:rPr>
                <w:rFonts w:eastAsia="MS Mincho"/>
                <w:lang w:val="en-CA" w:eastAsia="ja-JP"/>
              </w:rPr>
            </w:pPr>
            <w:proofErr w:type="spellStart"/>
            <w:r>
              <w:rPr>
                <w:lang w:val="en-CA"/>
              </w:rPr>
              <w:t>u</w:t>
            </w:r>
            <w:r w:rsidRPr="00B06A79">
              <w:rPr>
                <w:lang w:val="en-CA"/>
              </w:rPr>
              <w:t>e</w:t>
            </w:r>
            <w:proofErr w:type="spellEnd"/>
            <w:r w:rsidRPr="00B06A79">
              <w:rPr>
                <w:lang w:val="en-CA"/>
              </w:rPr>
              <w:t>(v)</w:t>
            </w:r>
          </w:p>
        </w:tc>
      </w:tr>
      <w:tr w:rsidR="008C6146" w:rsidRPr="004F2A4F" w:rsidTr="005D5B69">
        <w:tc>
          <w:tcPr>
            <w:tcW w:w="6804" w:type="dxa"/>
          </w:tcPr>
          <w:p w:rsidR="008C6146" w:rsidRPr="00B06A79" w:rsidRDefault="008C6146" w:rsidP="005D5B69">
            <w:pPr>
              <w:pStyle w:val="G-PCCTablebody"/>
              <w:rPr>
                <w:bCs/>
                <w:lang w:val="en-CA"/>
              </w:rPr>
            </w:pPr>
            <w:r w:rsidRPr="00B06A79">
              <w:rPr>
                <w:b/>
                <w:bCs/>
                <w:lang w:val="en-CA"/>
              </w:rPr>
              <w:tab/>
            </w:r>
            <w:r w:rsidRPr="00B06A79">
              <w:rPr>
                <w:b/>
                <w:bCs/>
                <w:lang w:val="en-CA"/>
              </w:rPr>
              <w:tab/>
            </w:r>
            <w:r w:rsidRPr="00B06A79">
              <w:rPr>
                <w:b/>
                <w:bCs/>
                <w:lang w:val="en-CA"/>
              </w:rPr>
              <w:tab/>
            </w:r>
            <w:proofErr w:type="spellStart"/>
            <w:r w:rsidRPr="00B06A79">
              <w:rPr>
                <w:b/>
                <w:lang w:val="en-CA" w:eastAsia="ja-JP"/>
              </w:rPr>
              <w:t>laser_correction</w:t>
            </w:r>
            <w:r>
              <w:rPr>
                <w:b/>
                <w:lang w:val="en-CA" w:eastAsia="ja-JP"/>
              </w:rPr>
              <w:t>_</w:t>
            </w:r>
            <w:proofErr w:type="gramStart"/>
            <w:r>
              <w:rPr>
                <w:b/>
                <w:lang w:val="en-CA" w:eastAsia="ja-JP"/>
              </w:rPr>
              <w:t>diff</w:t>
            </w:r>
            <w:proofErr w:type="spellEnd"/>
            <w:r w:rsidRPr="00B06A79">
              <w:rPr>
                <w:rFonts w:eastAsia="MS Mincho"/>
                <w:lang w:val="en-CA" w:eastAsia="ja-JP"/>
              </w:rPr>
              <w:t>[</w:t>
            </w:r>
            <w:proofErr w:type="gramEnd"/>
            <w:r w:rsidRPr="00B06A79">
              <w:rPr>
                <w:rFonts w:eastAsia="MS Mincho"/>
                <w:lang w:val="en-CA" w:eastAsia="ja-JP"/>
              </w:rPr>
              <w:t> </w:t>
            </w:r>
            <w:proofErr w:type="spellStart"/>
            <w:r w:rsidRPr="00B06A79">
              <w:rPr>
                <w:rFonts w:eastAsia="MS Mincho"/>
                <w:lang w:val="en-CA" w:eastAsia="ja-JP"/>
              </w:rPr>
              <w:t>i</w:t>
            </w:r>
            <w:proofErr w:type="spellEnd"/>
            <w:r w:rsidRPr="00B06A79">
              <w:rPr>
                <w:rFonts w:eastAsia="MS Mincho"/>
                <w:lang w:val="en-CA" w:eastAsia="ja-JP"/>
              </w:rPr>
              <w:t> ]</w:t>
            </w:r>
          </w:p>
        </w:tc>
        <w:tc>
          <w:tcPr>
            <w:tcW w:w="1406" w:type="dxa"/>
          </w:tcPr>
          <w:p w:rsidR="008C6146" w:rsidRPr="00B06A79" w:rsidRDefault="008C6146" w:rsidP="005D5B69">
            <w:pPr>
              <w:pStyle w:val="G-PCCTablebody"/>
              <w:jc w:val="center"/>
              <w:rPr>
                <w:rFonts w:eastAsia="MS Mincho"/>
                <w:lang w:val="en-CA" w:eastAsia="ja-JP"/>
              </w:rPr>
            </w:pPr>
            <w:r w:rsidRPr="00B06A79">
              <w:rPr>
                <w:lang w:val="en-CA"/>
              </w:rPr>
              <w:t>se(v)</w:t>
            </w:r>
          </w:p>
        </w:tc>
      </w:tr>
      <w:tr w:rsidR="008C6146" w:rsidRPr="004F2A4F" w:rsidTr="005D5B69">
        <w:tc>
          <w:tcPr>
            <w:tcW w:w="6804" w:type="dxa"/>
          </w:tcPr>
          <w:p w:rsidR="008C6146" w:rsidRPr="00B06A79" w:rsidRDefault="008C6146" w:rsidP="005D5B69">
            <w:pPr>
              <w:pStyle w:val="G-PCCTablebody"/>
              <w:rPr>
                <w:bCs/>
                <w:lang w:val="en-CA"/>
              </w:rPr>
            </w:pPr>
            <w:r w:rsidRPr="00B06A79">
              <w:rPr>
                <w:b/>
                <w:bCs/>
                <w:lang w:val="en-CA"/>
              </w:rPr>
              <w:tab/>
            </w:r>
            <w:r w:rsidRPr="00B06A79">
              <w:rPr>
                <w:lang w:val="en-CA"/>
              </w:rPr>
              <w:tab/>
            </w:r>
            <w:r w:rsidRPr="00B06A79">
              <w:rPr>
                <w:bCs/>
                <w:lang w:val="en-CA"/>
              </w:rPr>
              <w:t>}</w:t>
            </w:r>
          </w:p>
        </w:tc>
        <w:tc>
          <w:tcPr>
            <w:tcW w:w="1406" w:type="dxa"/>
          </w:tcPr>
          <w:p w:rsidR="008C6146" w:rsidRPr="00B06A79" w:rsidRDefault="008C6146" w:rsidP="005D5B69">
            <w:pPr>
              <w:pStyle w:val="G-PCCTablebody"/>
              <w:jc w:val="center"/>
              <w:rPr>
                <w:rFonts w:eastAsia="MS Mincho"/>
                <w:lang w:val="en-CA" w:eastAsia="ja-JP"/>
              </w:rPr>
            </w:pPr>
          </w:p>
        </w:tc>
      </w:tr>
      <w:tr w:rsidR="008C6146" w:rsidRPr="004F2A4F" w:rsidTr="005D5B69">
        <w:tc>
          <w:tcPr>
            <w:tcW w:w="6804" w:type="dxa"/>
          </w:tcPr>
          <w:p w:rsidR="008C6146" w:rsidRPr="00B06A79" w:rsidRDefault="008C6146" w:rsidP="005D5B69">
            <w:pPr>
              <w:pStyle w:val="G-PCCTablebody"/>
              <w:rPr>
                <w:bCs/>
                <w:lang w:val="en-CA"/>
              </w:rPr>
            </w:pPr>
            <w:r w:rsidRPr="00B06A79">
              <w:rPr>
                <w:b/>
                <w:bCs/>
                <w:lang w:val="en-CA"/>
              </w:rPr>
              <w:tab/>
            </w:r>
            <w:r w:rsidRPr="00B06A79">
              <w:rPr>
                <w:b/>
                <w:bCs/>
                <w:lang w:val="en-CA"/>
              </w:rPr>
              <w:tab/>
            </w:r>
            <w:proofErr w:type="spellStart"/>
            <w:r w:rsidRPr="00B06A79">
              <w:rPr>
                <w:b/>
                <w:bCs/>
                <w:lang w:val="en-CA"/>
              </w:rPr>
              <w:t>planar_buffer_disabled</w:t>
            </w:r>
            <w:r>
              <w:rPr>
                <w:b/>
                <w:bCs/>
                <w:lang w:val="en-CA"/>
              </w:rPr>
              <w:t>_flag</w:t>
            </w:r>
            <w:proofErr w:type="spellEnd"/>
          </w:p>
        </w:tc>
        <w:tc>
          <w:tcPr>
            <w:tcW w:w="1406" w:type="dxa"/>
          </w:tcPr>
          <w:p w:rsidR="008C6146" w:rsidRPr="00B06A79" w:rsidRDefault="008C6146" w:rsidP="005D5B69">
            <w:pPr>
              <w:pStyle w:val="G-PCCTablebody"/>
              <w:jc w:val="center"/>
              <w:rPr>
                <w:rFonts w:eastAsia="MS Mincho"/>
                <w:lang w:val="en-CA" w:eastAsia="ja-JP"/>
              </w:rPr>
            </w:pPr>
            <w:proofErr w:type="gramStart"/>
            <w:r w:rsidRPr="00B06A79">
              <w:rPr>
                <w:rFonts w:eastAsia="MS Mincho"/>
                <w:lang w:val="en-CA" w:eastAsia="ja-JP"/>
              </w:rPr>
              <w:t>u(</w:t>
            </w:r>
            <w:proofErr w:type="gramEnd"/>
            <w:r w:rsidRPr="00B06A79">
              <w:rPr>
                <w:rFonts w:eastAsia="MS Mincho"/>
                <w:lang w:val="en-CA" w:eastAsia="ja-JP"/>
              </w:rPr>
              <w:t>1)</w:t>
            </w:r>
          </w:p>
        </w:tc>
      </w:tr>
      <w:tr w:rsidR="008C6146" w:rsidRPr="004F2A4F" w:rsidTr="005D5B69">
        <w:tc>
          <w:tcPr>
            <w:tcW w:w="6804" w:type="dxa"/>
          </w:tcPr>
          <w:p w:rsidR="008C6146" w:rsidRPr="00B06A79" w:rsidRDefault="008C6146" w:rsidP="005D5B69">
            <w:pPr>
              <w:pStyle w:val="G-PCCTablebody"/>
              <w:rPr>
                <w:bCs/>
                <w:lang w:val="en-CA"/>
              </w:rPr>
            </w:pPr>
            <w:r w:rsidRPr="00B06A79">
              <w:rPr>
                <w:bCs/>
                <w:lang w:val="en-CA"/>
              </w:rPr>
              <w:tab/>
              <w:t>}</w:t>
            </w:r>
          </w:p>
        </w:tc>
        <w:tc>
          <w:tcPr>
            <w:tcW w:w="1406" w:type="dxa"/>
          </w:tcPr>
          <w:p w:rsidR="008C6146" w:rsidRPr="00B06A79" w:rsidRDefault="008C6146" w:rsidP="005D5B69">
            <w:pPr>
              <w:pStyle w:val="G-PCCTablebody"/>
              <w:jc w:val="center"/>
              <w:rPr>
                <w:rFonts w:eastAsia="MS Mincho"/>
                <w:lang w:val="en-CA" w:eastAsia="ja-JP"/>
              </w:rPr>
            </w:pPr>
          </w:p>
        </w:tc>
      </w:tr>
      <w:tr w:rsidR="008C6146" w:rsidRPr="004F2A4F" w:rsidTr="005D5B69">
        <w:tc>
          <w:tcPr>
            <w:tcW w:w="6804" w:type="dxa"/>
          </w:tcPr>
          <w:p w:rsidR="008C6146" w:rsidRPr="00B06A79" w:rsidRDefault="008C6146" w:rsidP="005D5B69">
            <w:pPr>
              <w:pStyle w:val="G-PCCTablebody"/>
              <w:rPr>
                <w:b/>
                <w:lang w:val="en-CA"/>
              </w:rPr>
            </w:pPr>
            <w:r w:rsidRPr="00B06A79">
              <w:rPr>
                <w:b/>
                <w:bCs/>
                <w:lang w:val="en-CA"/>
              </w:rPr>
              <w:tab/>
            </w:r>
            <w:proofErr w:type="spellStart"/>
            <w:r w:rsidRPr="00B06A79">
              <w:rPr>
                <w:rFonts w:eastAsia="MS Mincho"/>
                <w:b/>
                <w:lang w:val="en-CA" w:eastAsia="ja-JP"/>
              </w:rPr>
              <w:t>neighbour_context_restriction_flag</w:t>
            </w:r>
            <w:proofErr w:type="spellEnd"/>
          </w:p>
        </w:tc>
        <w:tc>
          <w:tcPr>
            <w:tcW w:w="1406" w:type="dxa"/>
          </w:tcPr>
          <w:p w:rsidR="008C6146" w:rsidRPr="00B06A79" w:rsidRDefault="008C6146" w:rsidP="005D5B69">
            <w:pPr>
              <w:pStyle w:val="G-PCCTablebody"/>
              <w:jc w:val="center"/>
              <w:rPr>
                <w:lang w:val="en-CA"/>
              </w:rPr>
            </w:pPr>
            <w:proofErr w:type="gramStart"/>
            <w:r w:rsidRPr="00B06A79">
              <w:rPr>
                <w:rFonts w:eastAsia="MS Mincho"/>
                <w:lang w:val="en-CA" w:eastAsia="ja-JP"/>
              </w:rPr>
              <w:t>u(</w:t>
            </w:r>
            <w:proofErr w:type="gramEnd"/>
            <w:r w:rsidRPr="00B06A79">
              <w:rPr>
                <w:rFonts w:eastAsia="MS Mincho"/>
                <w:lang w:val="en-CA" w:eastAsia="ja-JP"/>
              </w:rPr>
              <w:t>1)</w:t>
            </w:r>
          </w:p>
        </w:tc>
      </w:tr>
      <w:tr w:rsidR="008C6146" w:rsidRPr="004F2A4F" w:rsidTr="005D5B69">
        <w:tc>
          <w:tcPr>
            <w:tcW w:w="6804" w:type="dxa"/>
          </w:tcPr>
          <w:p w:rsidR="008C6146" w:rsidRPr="00B06A79" w:rsidRDefault="008C6146" w:rsidP="005D5B69">
            <w:pPr>
              <w:pStyle w:val="G-PCCTablebody"/>
              <w:rPr>
                <w:rFonts w:eastAsia="MS Mincho"/>
                <w:b/>
                <w:lang w:val="en-CA" w:eastAsia="ja-JP"/>
              </w:rPr>
            </w:pPr>
            <w:r w:rsidRPr="00B06A79">
              <w:rPr>
                <w:b/>
                <w:bCs/>
                <w:lang w:val="en-CA"/>
              </w:rPr>
              <w:tab/>
            </w:r>
            <w:proofErr w:type="spellStart"/>
            <w:r w:rsidRPr="00B06A79">
              <w:rPr>
                <w:rFonts w:eastAsia="MS Mincho"/>
                <w:b/>
                <w:lang w:val="en-CA" w:eastAsia="ja-JP"/>
              </w:rPr>
              <w:t>inferred_direct_coding_mode_enabled_flag</w:t>
            </w:r>
            <w:proofErr w:type="spellEnd"/>
          </w:p>
        </w:tc>
        <w:tc>
          <w:tcPr>
            <w:tcW w:w="1406" w:type="dxa"/>
          </w:tcPr>
          <w:p w:rsidR="008C6146" w:rsidRPr="00B06A79" w:rsidRDefault="008C6146" w:rsidP="005D5B69">
            <w:pPr>
              <w:pStyle w:val="G-PCCTablebody"/>
              <w:jc w:val="center"/>
              <w:rPr>
                <w:lang w:val="en-CA"/>
              </w:rPr>
            </w:pPr>
            <w:proofErr w:type="gramStart"/>
            <w:r w:rsidRPr="00B06A79">
              <w:rPr>
                <w:rFonts w:eastAsia="MS Mincho"/>
                <w:lang w:val="en-CA" w:eastAsia="ja-JP"/>
              </w:rPr>
              <w:t>u(</w:t>
            </w:r>
            <w:proofErr w:type="gramEnd"/>
            <w:r w:rsidRPr="00B06A79">
              <w:rPr>
                <w:rFonts w:eastAsia="MS Mincho"/>
                <w:lang w:val="en-CA" w:eastAsia="ja-JP"/>
              </w:rPr>
              <w:t>1)</w:t>
            </w:r>
          </w:p>
        </w:tc>
      </w:tr>
      <w:tr w:rsidR="008C6146" w:rsidRPr="004F2A4F" w:rsidTr="005D5B69">
        <w:tc>
          <w:tcPr>
            <w:tcW w:w="6804" w:type="dxa"/>
          </w:tcPr>
          <w:p w:rsidR="008C6146" w:rsidRPr="00B06A79" w:rsidRDefault="008C6146" w:rsidP="005D5B69">
            <w:pPr>
              <w:pStyle w:val="G-PCCTablebody"/>
              <w:rPr>
                <w:b/>
                <w:bCs/>
                <w:lang w:val="en-CA"/>
              </w:rPr>
            </w:pPr>
            <w:r w:rsidRPr="00B06A79">
              <w:rPr>
                <w:b/>
                <w:bCs/>
                <w:lang w:val="en-CA"/>
              </w:rPr>
              <w:tab/>
            </w:r>
            <w:proofErr w:type="spellStart"/>
            <w:r w:rsidRPr="00B06A79">
              <w:rPr>
                <w:b/>
                <w:bCs/>
                <w:lang w:val="en-CA"/>
              </w:rPr>
              <w:t>bitwise_occupancy_coding_flag</w:t>
            </w:r>
            <w:proofErr w:type="spellEnd"/>
          </w:p>
        </w:tc>
        <w:tc>
          <w:tcPr>
            <w:tcW w:w="1406" w:type="dxa"/>
          </w:tcPr>
          <w:p w:rsidR="008C6146" w:rsidRPr="00B06A79" w:rsidRDefault="008C6146" w:rsidP="005D5B69">
            <w:pPr>
              <w:pStyle w:val="G-PCCTablebody"/>
              <w:jc w:val="center"/>
              <w:rPr>
                <w:rFonts w:eastAsia="MS Mincho"/>
                <w:lang w:val="en-CA" w:eastAsia="ja-JP"/>
              </w:rPr>
            </w:pPr>
            <w:proofErr w:type="gramStart"/>
            <w:r w:rsidRPr="00B06A79">
              <w:rPr>
                <w:rFonts w:eastAsia="MS Mincho"/>
                <w:lang w:val="en-CA" w:eastAsia="ja-JP"/>
              </w:rPr>
              <w:t>u(</w:t>
            </w:r>
            <w:proofErr w:type="gramEnd"/>
            <w:r w:rsidRPr="00B06A79">
              <w:rPr>
                <w:rFonts w:eastAsia="MS Mincho"/>
                <w:lang w:val="en-CA" w:eastAsia="ja-JP"/>
              </w:rPr>
              <w:t>1)</w:t>
            </w:r>
          </w:p>
        </w:tc>
      </w:tr>
      <w:tr w:rsidR="008C6146" w:rsidRPr="004F2A4F" w:rsidTr="005D5B69">
        <w:tc>
          <w:tcPr>
            <w:tcW w:w="6804" w:type="dxa"/>
          </w:tcPr>
          <w:p w:rsidR="008C6146" w:rsidRPr="00B06A79" w:rsidRDefault="008C6146" w:rsidP="005D5B69">
            <w:pPr>
              <w:pStyle w:val="G-PCCTablebody"/>
              <w:rPr>
                <w:b/>
                <w:bCs/>
                <w:lang w:val="en-CA"/>
              </w:rPr>
            </w:pPr>
            <w:r w:rsidRPr="00B06A79">
              <w:rPr>
                <w:b/>
                <w:bCs/>
                <w:lang w:val="en-CA"/>
              </w:rPr>
              <w:tab/>
            </w:r>
            <w:proofErr w:type="spellStart"/>
            <w:r w:rsidRPr="00B06A79">
              <w:rPr>
                <w:b/>
                <w:bCs/>
                <w:lang w:val="en-CA"/>
              </w:rPr>
              <w:t>adjacent_child_contextualization_enabled_flag</w:t>
            </w:r>
            <w:proofErr w:type="spellEnd"/>
          </w:p>
        </w:tc>
        <w:tc>
          <w:tcPr>
            <w:tcW w:w="1406" w:type="dxa"/>
          </w:tcPr>
          <w:p w:rsidR="008C6146" w:rsidRPr="00B06A79" w:rsidRDefault="008C6146" w:rsidP="005D5B69">
            <w:pPr>
              <w:pStyle w:val="G-PCCTablebody"/>
              <w:jc w:val="center"/>
              <w:rPr>
                <w:lang w:val="en-CA"/>
              </w:rPr>
            </w:pPr>
            <w:proofErr w:type="gramStart"/>
            <w:r w:rsidRPr="00B06A79">
              <w:rPr>
                <w:rFonts w:eastAsia="MS Mincho"/>
                <w:lang w:val="en-CA" w:eastAsia="ja-JP"/>
              </w:rPr>
              <w:t>u(</w:t>
            </w:r>
            <w:proofErr w:type="gramEnd"/>
            <w:r w:rsidRPr="00B06A79">
              <w:rPr>
                <w:rFonts w:eastAsia="MS Mincho"/>
                <w:lang w:val="en-CA" w:eastAsia="ja-JP"/>
              </w:rPr>
              <w:t>1)</w:t>
            </w:r>
          </w:p>
        </w:tc>
      </w:tr>
      <w:tr w:rsidR="008C6146" w:rsidRPr="004F2A4F" w:rsidTr="005D5B69">
        <w:tc>
          <w:tcPr>
            <w:tcW w:w="6804" w:type="dxa"/>
          </w:tcPr>
          <w:p w:rsidR="008C6146" w:rsidRPr="00B06A79" w:rsidRDefault="008C6146" w:rsidP="005D5B69">
            <w:pPr>
              <w:pStyle w:val="G-PCCTablebody"/>
              <w:rPr>
                <w:rFonts w:eastAsia="MS Mincho"/>
                <w:b/>
                <w:lang w:val="en-CA" w:eastAsia="ja-JP"/>
              </w:rPr>
            </w:pPr>
            <w:r w:rsidRPr="00B06A79">
              <w:rPr>
                <w:b/>
                <w:bCs/>
                <w:lang w:val="en-CA"/>
              </w:rPr>
              <w:tab/>
            </w:r>
            <w:r w:rsidRPr="00B06A79">
              <w:rPr>
                <w:rFonts w:eastAsia="MS Mincho"/>
                <w:b/>
                <w:lang w:val="en-CA" w:eastAsia="ja-JP"/>
              </w:rPr>
              <w:t>log2_neighbour_avail_boundary</w:t>
            </w:r>
          </w:p>
        </w:tc>
        <w:tc>
          <w:tcPr>
            <w:tcW w:w="1406" w:type="dxa"/>
          </w:tcPr>
          <w:p w:rsidR="008C6146" w:rsidRPr="00B06A79" w:rsidRDefault="008C6146" w:rsidP="005D5B69">
            <w:pPr>
              <w:pStyle w:val="G-PCCTablebody"/>
              <w:jc w:val="center"/>
              <w:rPr>
                <w:lang w:val="en-CA"/>
              </w:rPr>
            </w:pPr>
            <w:proofErr w:type="spellStart"/>
            <w:r w:rsidRPr="00B06A79">
              <w:rPr>
                <w:lang w:val="en-CA"/>
              </w:rPr>
              <w:t>ue</w:t>
            </w:r>
            <w:proofErr w:type="spellEnd"/>
            <w:r w:rsidRPr="00B06A79">
              <w:rPr>
                <w:lang w:val="en-CA"/>
              </w:rPr>
              <w:t>(v)</w:t>
            </w:r>
          </w:p>
        </w:tc>
      </w:tr>
      <w:tr w:rsidR="008C6146" w:rsidRPr="004F2A4F" w:rsidTr="005D5B69">
        <w:tc>
          <w:tcPr>
            <w:tcW w:w="6804" w:type="dxa"/>
          </w:tcPr>
          <w:p w:rsidR="008C6146" w:rsidRPr="00B06A79" w:rsidRDefault="008C6146" w:rsidP="005D5B69">
            <w:pPr>
              <w:pStyle w:val="G-PCCTablebody"/>
              <w:rPr>
                <w:b/>
                <w:bCs/>
                <w:lang w:val="en-CA"/>
              </w:rPr>
            </w:pPr>
            <w:r w:rsidRPr="00B06A79">
              <w:rPr>
                <w:b/>
                <w:bCs/>
                <w:lang w:val="en-CA"/>
              </w:rPr>
              <w:tab/>
            </w:r>
            <w:r w:rsidRPr="00B06A79">
              <w:rPr>
                <w:rFonts w:eastAsia="MS Mincho"/>
                <w:b/>
                <w:lang w:val="en-CA" w:eastAsia="ja-JP"/>
              </w:rPr>
              <w:t>log2_intra_pred_max_node_size</w:t>
            </w:r>
          </w:p>
        </w:tc>
        <w:tc>
          <w:tcPr>
            <w:tcW w:w="1406" w:type="dxa"/>
          </w:tcPr>
          <w:p w:rsidR="008C6146" w:rsidRPr="00B06A79" w:rsidRDefault="008C6146" w:rsidP="005D5B69">
            <w:pPr>
              <w:pStyle w:val="G-PCCTablebody"/>
              <w:jc w:val="center"/>
              <w:rPr>
                <w:lang w:val="en-CA"/>
              </w:rPr>
            </w:pPr>
            <w:proofErr w:type="spellStart"/>
            <w:r w:rsidRPr="00B06A79">
              <w:rPr>
                <w:lang w:val="en-CA"/>
              </w:rPr>
              <w:t>ue</w:t>
            </w:r>
            <w:proofErr w:type="spellEnd"/>
            <w:r w:rsidRPr="00B06A79">
              <w:rPr>
                <w:lang w:val="en-CA"/>
              </w:rPr>
              <w:t>(v)</w:t>
            </w:r>
          </w:p>
        </w:tc>
      </w:tr>
      <w:tr w:rsidR="008C6146" w:rsidRPr="004F2A4F" w:rsidTr="005D5B69">
        <w:tc>
          <w:tcPr>
            <w:tcW w:w="6804" w:type="dxa"/>
          </w:tcPr>
          <w:p w:rsidR="008C6146" w:rsidRPr="001F6753" w:rsidRDefault="008C6146" w:rsidP="005D5B69">
            <w:pPr>
              <w:pStyle w:val="G-PCCTablebody"/>
              <w:rPr>
                <w:b/>
                <w:bCs/>
                <w:highlight w:val="green"/>
                <w:lang w:val="en-CA"/>
              </w:rPr>
            </w:pPr>
            <w:r w:rsidRPr="001F6753">
              <w:rPr>
                <w:b/>
                <w:bCs/>
                <w:highlight w:val="green"/>
                <w:lang w:val="en-CA"/>
              </w:rPr>
              <w:tab/>
            </w:r>
            <w:proofErr w:type="spellStart"/>
            <w:r w:rsidRPr="001F6753">
              <w:rPr>
                <w:rFonts w:eastAsia="MS Mincho"/>
                <w:b/>
                <w:highlight w:val="green"/>
                <w:lang w:val="en-CA" w:eastAsia="ja-JP"/>
              </w:rPr>
              <w:t>trisoup_enabled_flag</w:t>
            </w:r>
            <w:proofErr w:type="spellEnd"/>
          </w:p>
        </w:tc>
        <w:tc>
          <w:tcPr>
            <w:tcW w:w="1406" w:type="dxa"/>
          </w:tcPr>
          <w:p w:rsidR="008C6146" w:rsidRPr="001F6753" w:rsidRDefault="008C6146" w:rsidP="005D5B69">
            <w:pPr>
              <w:pStyle w:val="G-PCCTablebody"/>
              <w:jc w:val="center"/>
              <w:rPr>
                <w:highlight w:val="green"/>
                <w:lang w:val="en-CA"/>
              </w:rPr>
            </w:pPr>
            <w:proofErr w:type="gramStart"/>
            <w:r w:rsidRPr="001F6753">
              <w:rPr>
                <w:highlight w:val="green"/>
                <w:lang w:val="en-CA"/>
              </w:rPr>
              <w:t>u(</w:t>
            </w:r>
            <w:proofErr w:type="gramEnd"/>
            <w:r w:rsidRPr="001F6753">
              <w:rPr>
                <w:highlight w:val="green"/>
                <w:lang w:val="en-CA"/>
              </w:rPr>
              <w:t>1)</w:t>
            </w:r>
          </w:p>
        </w:tc>
      </w:tr>
      <w:tr w:rsidR="008C6146" w:rsidRPr="004F2A4F" w:rsidTr="005D5B69">
        <w:tc>
          <w:tcPr>
            <w:tcW w:w="6804" w:type="dxa"/>
          </w:tcPr>
          <w:p w:rsidR="008C6146" w:rsidRPr="00B06A79" w:rsidRDefault="008C6146" w:rsidP="005D5B69">
            <w:pPr>
              <w:pStyle w:val="G-PCCTablebody"/>
              <w:rPr>
                <w:b/>
                <w:bCs/>
                <w:lang w:val="en-CA"/>
              </w:rPr>
            </w:pPr>
            <w:r w:rsidRPr="00B06A79">
              <w:rPr>
                <w:b/>
                <w:bCs/>
                <w:lang w:val="en-CA"/>
              </w:rPr>
              <w:tab/>
            </w:r>
            <w:proofErr w:type="spellStart"/>
            <w:r w:rsidRPr="00B06A79">
              <w:rPr>
                <w:b/>
                <w:bCs/>
                <w:lang w:val="en-CA"/>
              </w:rPr>
              <w:t>geom_scaling_enabled_flag</w:t>
            </w:r>
            <w:proofErr w:type="spellEnd"/>
          </w:p>
        </w:tc>
        <w:tc>
          <w:tcPr>
            <w:tcW w:w="1406" w:type="dxa"/>
          </w:tcPr>
          <w:p w:rsidR="008C6146" w:rsidRPr="00B06A79" w:rsidRDefault="008C6146" w:rsidP="005D5B69">
            <w:pPr>
              <w:pStyle w:val="G-PCCTablebody"/>
              <w:jc w:val="center"/>
              <w:rPr>
                <w:lang w:val="en-CA"/>
              </w:rPr>
            </w:pPr>
            <w:proofErr w:type="gramStart"/>
            <w:r w:rsidRPr="00B06A79">
              <w:rPr>
                <w:lang w:val="en-CA"/>
              </w:rPr>
              <w:t>u(</w:t>
            </w:r>
            <w:proofErr w:type="gramEnd"/>
            <w:r w:rsidRPr="00B06A79">
              <w:rPr>
                <w:lang w:val="en-CA"/>
              </w:rPr>
              <w:t>1)</w:t>
            </w:r>
          </w:p>
        </w:tc>
      </w:tr>
      <w:tr w:rsidR="008C6146" w:rsidRPr="004F2A4F" w:rsidTr="005D5B69">
        <w:tc>
          <w:tcPr>
            <w:tcW w:w="6804" w:type="dxa"/>
          </w:tcPr>
          <w:p w:rsidR="008C6146" w:rsidRPr="00B06A79" w:rsidRDefault="008C6146" w:rsidP="005D5B69">
            <w:pPr>
              <w:pStyle w:val="G-PCCTablebody"/>
              <w:rPr>
                <w:lang w:val="en-CA"/>
              </w:rPr>
            </w:pPr>
            <w:r w:rsidRPr="00B06A79">
              <w:rPr>
                <w:lang w:val="en-CA"/>
              </w:rPr>
              <w:tab/>
            </w:r>
            <w:proofErr w:type="gramStart"/>
            <w:r w:rsidRPr="00B06A79">
              <w:rPr>
                <w:lang w:val="en-CA"/>
              </w:rPr>
              <w:t xml:space="preserve">if( </w:t>
            </w:r>
            <w:proofErr w:type="spellStart"/>
            <w:r w:rsidRPr="00B06A79">
              <w:rPr>
                <w:lang w:val="en-CA"/>
              </w:rPr>
              <w:t>geom</w:t>
            </w:r>
            <w:proofErr w:type="gramEnd"/>
            <w:r w:rsidRPr="00B06A79">
              <w:rPr>
                <w:lang w:val="en-CA"/>
              </w:rPr>
              <w:t>_scaling_enabled_flag</w:t>
            </w:r>
            <w:proofErr w:type="spellEnd"/>
            <w:r w:rsidRPr="00B06A79">
              <w:rPr>
                <w:lang w:val="en-CA"/>
              </w:rPr>
              <w:t xml:space="preserve"> )</w:t>
            </w:r>
            <w:r>
              <w:rPr>
                <w:lang w:val="en-CA"/>
              </w:rPr>
              <w:t xml:space="preserve"> {</w:t>
            </w:r>
          </w:p>
        </w:tc>
        <w:tc>
          <w:tcPr>
            <w:tcW w:w="1406" w:type="dxa"/>
          </w:tcPr>
          <w:p w:rsidR="008C6146" w:rsidRPr="00B06A79" w:rsidRDefault="008C6146" w:rsidP="005D5B69">
            <w:pPr>
              <w:pStyle w:val="G-PCCTablebody"/>
              <w:jc w:val="center"/>
              <w:rPr>
                <w:lang w:val="en-CA"/>
              </w:rPr>
            </w:pPr>
          </w:p>
        </w:tc>
      </w:tr>
      <w:tr w:rsidR="008C6146" w:rsidRPr="004F2A4F" w:rsidTr="005D5B69">
        <w:tc>
          <w:tcPr>
            <w:tcW w:w="6804" w:type="dxa"/>
          </w:tcPr>
          <w:p w:rsidR="008C6146" w:rsidRPr="00B06A79" w:rsidRDefault="008C6146" w:rsidP="005D5B69">
            <w:pPr>
              <w:pStyle w:val="G-PCCTablebody"/>
              <w:rPr>
                <w:lang w:val="en-CA"/>
              </w:rPr>
            </w:pPr>
            <w:r w:rsidRPr="00B06A79">
              <w:rPr>
                <w:b/>
                <w:bCs/>
                <w:lang w:val="en-CA"/>
              </w:rPr>
              <w:tab/>
            </w:r>
            <w:r w:rsidRPr="00B06A79">
              <w:rPr>
                <w:b/>
                <w:bCs/>
                <w:lang w:val="en-CA"/>
              </w:rPr>
              <w:tab/>
            </w:r>
            <w:proofErr w:type="spellStart"/>
            <w:r w:rsidRPr="00B06A79">
              <w:rPr>
                <w:b/>
                <w:bCs/>
                <w:lang w:val="en-CA"/>
              </w:rPr>
              <w:t>geom_base_qp</w:t>
            </w:r>
            <w:proofErr w:type="spellEnd"/>
          </w:p>
        </w:tc>
        <w:tc>
          <w:tcPr>
            <w:tcW w:w="1406" w:type="dxa"/>
          </w:tcPr>
          <w:p w:rsidR="008C6146" w:rsidRPr="00B06A79" w:rsidRDefault="008C6146" w:rsidP="005D5B69">
            <w:pPr>
              <w:pStyle w:val="G-PCCTablebody"/>
              <w:jc w:val="center"/>
              <w:rPr>
                <w:lang w:val="en-CA"/>
              </w:rPr>
            </w:pPr>
            <w:proofErr w:type="spellStart"/>
            <w:r w:rsidRPr="00B06A79">
              <w:rPr>
                <w:lang w:val="en-CA"/>
              </w:rPr>
              <w:t>ue</w:t>
            </w:r>
            <w:proofErr w:type="spellEnd"/>
            <w:r w:rsidRPr="00B06A79">
              <w:rPr>
                <w:lang w:val="en-CA"/>
              </w:rPr>
              <w:t>(v)</w:t>
            </w:r>
          </w:p>
        </w:tc>
      </w:tr>
      <w:tr w:rsidR="008C6146" w:rsidRPr="004F2A4F" w:rsidTr="005D5B69">
        <w:tc>
          <w:tcPr>
            <w:tcW w:w="6804" w:type="dxa"/>
          </w:tcPr>
          <w:p w:rsidR="008C6146" w:rsidRPr="00B7047F" w:rsidRDefault="008C6146" w:rsidP="005D5B69">
            <w:pPr>
              <w:pStyle w:val="G-PCCTablebody"/>
              <w:rPr>
                <w:b/>
                <w:bCs/>
                <w:lang w:val="en-CA"/>
              </w:rPr>
            </w:pPr>
            <w:r>
              <w:rPr>
                <w:b/>
                <w:bCs/>
                <w:lang w:val="en-CA"/>
              </w:rPr>
              <w:tab/>
            </w:r>
            <w:r>
              <w:rPr>
                <w:b/>
                <w:bCs/>
                <w:lang w:val="en-CA"/>
              </w:rPr>
              <w:tab/>
            </w:r>
            <w:proofErr w:type="spellStart"/>
            <w:r>
              <w:rPr>
                <w:b/>
                <w:bCs/>
                <w:lang w:val="en-CA"/>
              </w:rPr>
              <w:t>geom_direct_coding_mode_qp_offset</w:t>
            </w:r>
            <w:proofErr w:type="spellEnd"/>
          </w:p>
        </w:tc>
        <w:tc>
          <w:tcPr>
            <w:tcW w:w="1406" w:type="dxa"/>
          </w:tcPr>
          <w:p w:rsidR="008C6146" w:rsidRPr="00B7047F" w:rsidRDefault="008C6146" w:rsidP="005D5B69">
            <w:pPr>
              <w:pStyle w:val="G-PCCTablebody"/>
              <w:jc w:val="center"/>
              <w:rPr>
                <w:lang w:val="en-CA"/>
              </w:rPr>
            </w:pPr>
            <w:r>
              <w:rPr>
                <w:bCs/>
                <w:noProof/>
                <w:lang w:val="en-CA"/>
              </w:rPr>
              <w:t>se(v)</w:t>
            </w:r>
          </w:p>
        </w:tc>
      </w:tr>
      <w:tr w:rsidR="008C6146" w:rsidRPr="004F2A4F" w:rsidTr="005D5B69">
        <w:tc>
          <w:tcPr>
            <w:tcW w:w="6804" w:type="dxa"/>
          </w:tcPr>
          <w:p w:rsidR="008C6146" w:rsidRPr="00B06A79" w:rsidRDefault="008C6146" w:rsidP="005D5B69">
            <w:pPr>
              <w:pStyle w:val="G-PCCTablebody"/>
              <w:rPr>
                <w:lang w:val="en-CA"/>
              </w:rPr>
            </w:pPr>
            <w:r w:rsidRPr="00B06A79">
              <w:rPr>
                <w:lang w:val="en-CA"/>
              </w:rPr>
              <w:tab/>
              <w:t>}</w:t>
            </w:r>
          </w:p>
        </w:tc>
        <w:tc>
          <w:tcPr>
            <w:tcW w:w="1406" w:type="dxa"/>
          </w:tcPr>
          <w:p w:rsidR="008C6146" w:rsidRPr="00B7047F" w:rsidRDefault="008C6146" w:rsidP="005D5B69">
            <w:pPr>
              <w:pStyle w:val="G-PCCTablebody"/>
              <w:jc w:val="center"/>
              <w:rPr>
                <w:lang w:val="en-CA"/>
              </w:rPr>
            </w:pPr>
          </w:p>
        </w:tc>
      </w:tr>
      <w:tr w:rsidR="008C6146" w:rsidRPr="004F2A4F" w:rsidDel="00B57AD4" w:rsidTr="005D5B69">
        <w:tc>
          <w:tcPr>
            <w:tcW w:w="6804" w:type="dxa"/>
          </w:tcPr>
          <w:p w:rsidR="008C6146" w:rsidRPr="004F2A4F" w:rsidDel="00B57AD4" w:rsidRDefault="008C6146" w:rsidP="005D5B69">
            <w:pPr>
              <w:pStyle w:val="G-PCCTablebody"/>
              <w:rPr>
                <w:b/>
                <w:bCs/>
                <w:lang w:val="en-CA"/>
              </w:rPr>
            </w:pPr>
            <w:r>
              <w:rPr>
                <w:b/>
                <w:bCs/>
                <w:lang w:val="en-CA"/>
              </w:rPr>
              <w:tab/>
            </w:r>
            <w:proofErr w:type="spellStart"/>
            <w:r>
              <w:rPr>
                <w:b/>
                <w:bCs/>
                <w:lang w:val="en-CA"/>
              </w:rPr>
              <w:t>geom_tree_coded_axis_list_present_flag</w:t>
            </w:r>
            <w:proofErr w:type="spellEnd"/>
          </w:p>
        </w:tc>
        <w:tc>
          <w:tcPr>
            <w:tcW w:w="1406" w:type="dxa"/>
          </w:tcPr>
          <w:p w:rsidR="008C6146" w:rsidRPr="004F2A4F" w:rsidDel="00B57AD4" w:rsidRDefault="008C6146" w:rsidP="005D5B69">
            <w:pPr>
              <w:pStyle w:val="G-PCCTablebody"/>
              <w:jc w:val="center"/>
              <w:rPr>
                <w:lang w:val="en-CA"/>
              </w:rPr>
            </w:pPr>
            <w:proofErr w:type="gramStart"/>
            <w:r>
              <w:rPr>
                <w:lang w:val="en-CA"/>
              </w:rPr>
              <w:t>u(</w:t>
            </w:r>
            <w:proofErr w:type="gramEnd"/>
            <w:r>
              <w:rPr>
                <w:lang w:val="en-CA"/>
              </w:rPr>
              <w:t>1)</w:t>
            </w:r>
          </w:p>
        </w:tc>
      </w:tr>
      <w:tr w:rsidR="008C6146" w:rsidRPr="004F2A4F" w:rsidTr="005D5B69">
        <w:tc>
          <w:tcPr>
            <w:tcW w:w="6804" w:type="dxa"/>
          </w:tcPr>
          <w:p w:rsidR="008C6146" w:rsidRPr="00B06A79" w:rsidRDefault="008C6146" w:rsidP="005D5B69">
            <w:pPr>
              <w:pStyle w:val="G-PCCTablebody"/>
              <w:rPr>
                <w:b/>
                <w:lang w:val="en-CA"/>
              </w:rPr>
            </w:pPr>
            <w:r w:rsidRPr="00B06A79">
              <w:rPr>
                <w:b/>
                <w:bCs/>
                <w:lang w:val="en-CA"/>
              </w:rPr>
              <w:tab/>
            </w:r>
            <w:proofErr w:type="spellStart"/>
            <w:r w:rsidRPr="00B06A79">
              <w:rPr>
                <w:b/>
                <w:lang w:val="en-CA"/>
              </w:rPr>
              <w:t>gps_extension_flag</w:t>
            </w:r>
            <w:proofErr w:type="spellEnd"/>
          </w:p>
        </w:tc>
        <w:tc>
          <w:tcPr>
            <w:tcW w:w="1406" w:type="dxa"/>
          </w:tcPr>
          <w:p w:rsidR="008C6146" w:rsidRPr="00B06A79" w:rsidRDefault="008C6146" w:rsidP="005D5B69">
            <w:pPr>
              <w:pStyle w:val="G-PCCTablebody"/>
              <w:jc w:val="center"/>
              <w:rPr>
                <w:lang w:val="en-CA"/>
              </w:rPr>
            </w:pPr>
            <w:proofErr w:type="gramStart"/>
            <w:r w:rsidRPr="00B06A79">
              <w:rPr>
                <w:lang w:val="en-CA"/>
              </w:rPr>
              <w:t>u(</w:t>
            </w:r>
            <w:proofErr w:type="gramEnd"/>
            <w:r w:rsidRPr="00B06A79">
              <w:rPr>
                <w:lang w:val="en-CA"/>
              </w:rPr>
              <w:t>1)</w:t>
            </w:r>
          </w:p>
        </w:tc>
      </w:tr>
      <w:tr w:rsidR="008C6146" w:rsidRPr="004F2A4F" w:rsidTr="005D5B69">
        <w:tc>
          <w:tcPr>
            <w:tcW w:w="6804" w:type="dxa"/>
          </w:tcPr>
          <w:p w:rsidR="008C6146" w:rsidRPr="00B06A79" w:rsidRDefault="008C6146" w:rsidP="005D5B69">
            <w:pPr>
              <w:pStyle w:val="G-PCCTablebody"/>
              <w:rPr>
                <w:noProof/>
                <w:lang w:val="en-CA"/>
              </w:rPr>
            </w:pPr>
            <w:r w:rsidRPr="00B06A79">
              <w:rPr>
                <w:bCs/>
                <w:lang w:val="en-CA"/>
              </w:rPr>
              <w:tab/>
            </w:r>
            <w:proofErr w:type="gramStart"/>
            <w:r w:rsidRPr="00B06A79">
              <w:rPr>
                <w:lang w:val="en-CA"/>
              </w:rPr>
              <w:t xml:space="preserve">if( </w:t>
            </w:r>
            <w:proofErr w:type="spellStart"/>
            <w:r w:rsidRPr="00B06A79">
              <w:rPr>
                <w:rFonts w:eastAsia="MS Mincho"/>
                <w:lang w:val="en-CA" w:eastAsia="ja-JP"/>
              </w:rPr>
              <w:t>g</w:t>
            </w:r>
            <w:r w:rsidRPr="00B06A79">
              <w:rPr>
                <w:lang w:val="en-CA"/>
              </w:rPr>
              <w:t>ps</w:t>
            </w:r>
            <w:proofErr w:type="gramEnd"/>
            <w:r w:rsidRPr="00B06A79">
              <w:rPr>
                <w:lang w:val="en-CA"/>
              </w:rPr>
              <w:t>_extension_flag</w:t>
            </w:r>
            <w:proofErr w:type="spellEnd"/>
            <w:r w:rsidRPr="00B06A79">
              <w:rPr>
                <w:lang w:val="en-CA"/>
              </w:rPr>
              <w:t xml:space="preserve"> )</w:t>
            </w:r>
          </w:p>
        </w:tc>
        <w:tc>
          <w:tcPr>
            <w:tcW w:w="1406" w:type="dxa"/>
          </w:tcPr>
          <w:p w:rsidR="008C6146" w:rsidRPr="00B06A79" w:rsidRDefault="008C6146" w:rsidP="005D5B69">
            <w:pPr>
              <w:pStyle w:val="G-PCCTablebody"/>
              <w:jc w:val="center"/>
              <w:rPr>
                <w:noProof/>
                <w:lang w:val="en-CA"/>
              </w:rPr>
            </w:pPr>
          </w:p>
        </w:tc>
      </w:tr>
      <w:tr w:rsidR="008C6146" w:rsidRPr="004F2A4F" w:rsidTr="005D5B69">
        <w:tc>
          <w:tcPr>
            <w:tcW w:w="6804" w:type="dxa"/>
          </w:tcPr>
          <w:p w:rsidR="008C6146" w:rsidRPr="00B06A79" w:rsidRDefault="008C6146" w:rsidP="005D5B69">
            <w:pPr>
              <w:pStyle w:val="G-PCCTablebody"/>
              <w:rPr>
                <w:noProof/>
                <w:lang w:val="en-CA"/>
              </w:rPr>
            </w:pPr>
            <w:r w:rsidRPr="00B06A79">
              <w:rPr>
                <w:bCs/>
                <w:lang w:val="en-CA"/>
              </w:rPr>
              <w:tab/>
            </w:r>
            <w:r w:rsidRPr="00B06A79">
              <w:rPr>
                <w:bCs/>
                <w:lang w:val="en-CA"/>
              </w:rPr>
              <w:tab/>
            </w:r>
            <w:proofErr w:type="gramStart"/>
            <w:r w:rsidRPr="00B06A79">
              <w:rPr>
                <w:lang w:val="en-CA"/>
              </w:rPr>
              <w:t>while(</w:t>
            </w:r>
            <w:r w:rsidRPr="00B06A79">
              <w:rPr>
                <w:rFonts w:eastAsia="MS Mincho"/>
                <w:lang w:val="en-CA" w:eastAsia="ja-JP"/>
              </w:rPr>
              <w:t xml:space="preserve"> </w:t>
            </w:r>
            <w:proofErr w:type="spellStart"/>
            <w:r w:rsidRPr="00B06A79">
              <w:rPr>
                <w:lang w:val="en-CA"/>
              </w:rPr>
              <w:t>more</w:t>
            </w:r>
            <w:proofErr w:type="gramEnd"/>
            <w:r w:rsidRPr="00B06A79">
              <w:rPr>
                <w:lang w:val="en-CA"/>
              </w:rPr>
              <w:t>_data_in_byte_stream</w:t>
            </w:r>
            <w:proofErr w:type="spellEnd"/>
            <w:r w:rsidRPr="00B06A79">
              <w:rPr>
                <w:lang w:val="en-CA"/>
              </w:rPr>
              <w:t>( ) )</w:t>
            </w:r>
          </w:p>
        </w:tc>
        <w:tc>
          <w:tcPr>
            <w:tcW w:w="1406" w:type="dxa"/>
          </w:tcPr>
          <w:p w:rsidR="008C6146" w:rsidRPr="00B06A79" w:rsidRDefault="008C6146" w:rsidP="005D5B69">
            <w:pPr>
              <w:pStyle w:val="G-PCCTablebody"/>
              <w:jc w:val="center"/>
              <w:rPr>
                <w:noProof/>
                <w:lang w:val="en-CA"/>
              </w:rPr>
            </w:pPr>
          </w:p>
        </w:tc>
      </w:tr>
      <w:tr w:rsidR="008C6146" w:rsidRPr="004F2A4F" w:rsidTr="005D5B69">
        <w:tc>
          <w:tcPr>
            <w:tcW w:w="6804" w:type="dxa"/>
          </w:tcPr>
          <w:p w:rsidR="008C6146" w:rsidRPr="00B06A79" w:rsidRDefault="008C6146" w:rsidP="005D5B69">
            <w:pPr>
              <w:pStyle w:val="G-PCCTablebody"/>
              <w:rPr>
                <w:rFonts w:eastAsia="MS Mincho"/>
                <w:b/>
                <w:noProof/>
                <w:lang w:val="en-CA" w:eastAsia="ja-JP"/>
              </w:rPr>
            </w:pPr>
            <w:r w:rsidRPr="00B06A79">
              <w:rPr>
                <w:bCs/>
                <w:lang w:val="en-CA"/>
              </w:rPr>
              <w:tab/>
            </w:r>
            <w:r w:rsidRPr="00B06A79">
              <w:rPr>
                <w:bCs/>
                <w:lang w:val="en-CA"/>
              </w:rPr>
              <w:tab/>
            </w:r>
            <w:r w:rsidRPr="00B06A79">
              <w:rPr>
                <w:bCs/>
                <w:lang w:val="en-CA"/>
              </w:rPr>
              <w:tab/>
            </w:r>
            <w:proofErr w:type="spellStart"/>
            <w:r w:rsidRPr="00B06A79">
              <w:rPr>
                <w:rFonts w:eastAsia="MS Mincho"/>
                <w:b/>
                <w:lang w:val="en-CA" w:eastAsia="ja-JP"/>
              </w:rPr>
              <w:t>g</w:t>
            </w:r>
            <w:r w:rsidRPr="00B06A79">
              <w:rPr>
                <w:b/>
                <w:lang w:val="en-CA"/>
              </w:rPr>
              <w:t>ps_extension_data</w:t>
            </w:r>
            <w:r w:rsidRPr="00B06A79">
              <w:rPr>
                <w:rFonts w:eastAsia="MS Mincho"/>
                <w:b/>
                <w:lang w:val="en-CA" w:eastAsia="ja-JP"/>
              </w:rPr>
              <w:t>_flag</w:t>
            </w:r>
            <w:proofErr w:type="spellEnd"/>
          </w:p>
        </w:tc>
        <w:tc>
          <w:tcPr>
            <w:tcW w:w="1406" w:type="dxa"/>
          </w:tcPr>
          <w:p w:rsidR="008C6146" w:rsidRPr="00B06A79" w:rsidRDefault="008C6146" w:rsidP="005D5B69">
            <w:pPr>
              <w:pStyle w:val="G-PCCTablebody"/>
              <w:jc w:val="center"/>
              <w:rPr>
                <w:rFonts w:eastAsia="MS Mincho"/>
                <w:noProof/>
                <w:lang w:val="en-CA" w:eastAsia="ja-JP"/>
              </w:rPr>
            </w:pPr>
            <w:proofErr w:type="gramStart"/>
            <w:r w:rsidRPr="00B06A79">
              <w:rPr>
                <w:lang w:val="en-CA"/>
              </w:rPr>
              <w:t>u(</w:t>
            </w:r>
            <w:proofErr w:type="gramEnd"/>
            <w:r w:rsidRPr="00B06A79">
              <w:rPr>
                <w:lang w:val="en-CA"/>
              </w:rPr>
              <w:t>1)</w:t>
            </w:r>
          </w:p>
        </w:tc>
      </w:tr>
      <w:tr w:rsidR="008C6146" w:rsidRPr="004F2A4F" w:rsidTr="005D5B69">
        <w:tc>
          <w:tcPr>
            <w:tcW w:w="6804" w:type="dxa"/>
          </w:tcPr>
          <w:p w:rsidR="008C6146" w:rsidRPr="00B06A79" w:rsidRDefault="008C6146" w:rsidP="005D5B69">
            <w:pPr>
              <w:pStyle w:val="G-PCCTablebody"/>
              <w:rPr>
                <w:noProof/>
                <w:lang w:val="en-CA"/>
              </w:rPr>
            </w:pPr>
            <w:r w:rsidRPr="00B06A79">
              <w:rPr>
                <w:bCs/>
                <w:lang w:val="en-CA"/>
              </w:rPr>
              <w:tab/>
            </w:r>
            <w:proofErr w:type="spellStart"/>
            <w:r w:rsidRPr="00B06A79">
              <w:rPr>
                <w:lang w:val="en-CA"/>
              </w:rPr>
              <w:t>byte_</w:t>
            </w:r>
            <w:proofErr w:type="gramStart"/>
            <w:r w:rsidRPr="00B06A79">
              <w:rPr>
                <w:lang w:val="en-CA"/>
              </w:rPr>
              <w:t>alignment</w:t>
            </w:r>
            <w:proofErr w:type="spellEnd"/>
            <w:r w:rsidRPr="00B06A79">
              <w:rPr>
                <w:lang w:val="en-CA"/>
              </w:rPr>
              <w:t>( )</w:t>
            </w:r>
            <w:proofErr w:type="gramEnd"/>
          </w:p>
        </w:tc>
        <w:tc>
          <w:tcPr>
            <w:tcW w:w="1406" w:type="dxa"/>
          </w:tcPr>
          <w:p w:rsidR="008C6146" w:rsidRPr="00B06A79" w:rsidRDefault="008C6146" w:rsidP="005D5B69">
            <w:pPr>
              <w:pStyle w:val="G-PCCTablebody"/>
              <w:jc w:val="center"/>
              <w:rPr>
                <w:noProof/>
                <w:lang w:val="en-CA"/>
              </w:rPr>
            </w:pPr>
          </w:p>
        </w:tc>
      </w:tr>
      <w:tr w:rsidR="008C6146" w:rsidRPr="004F2A4F" w:rsidTr="005D5B69">
        <w:tc>
          <w:tcPr>
            <w:tcW w:w="6804" w:type="dxa"/>
          </w:tcPr>
          <w:p w:rsidR="008C6146" w:rsidRPr="00B06A79" w:rsidRDefault="008C6146" w:rsidP="005D5B69">
            <w:pPr>
              <w:pStyle w:val="G-PCCTablebody"/>
              <w:rPr>
                <w:noProof/>
                <w:lang w:val="en-CA"/>
              </w:rPr>
            </w:pPr>
            <w:r w:rsidRPr="00B06A79">
              <w:rPr>
                <w:noProof/>
                <w:lang w:val="en-CA"/>
              </w:rPr>
              <w:t>}</w:t>
            </w:r>
          </w:p>
        </w:tc>
        <w:tc>
          <w:tcPr>
            <w:tcW w:w="1406" w:type="dxa"/>
          </w:tcPr>
          <w:p w:rsidR="008C6146" w:rsidRPr="00B06A79" w:rsidRDefault="008C6146" w:rsidP="005D5B69">
            <w:pPr>
              <w:pStyle w:val="G-PCCTablebody"/>
              <w:jc w:val="center"/>
              <w:rPr>
                <w:noProof/>
                <w:lang w:val="en-CA"/>
              </w:rPr>
            </w:pPr>
          </w:p>
        </w:tc>
      </w:tr>
    </w:tbl>
    <w:p w:rsidR="008C6146" w:rsidRPr="004F2A4F" w:rsidRDefault="008C6146" w:rsidP="008C6146">
      <w:pPr>
        <w:rPr>
          <w:lang w:val="en-CA" w:eastAsia="ja-JP"/>
        </w:rPr>
      </w:pPr>
    </w:p>
    <w:p w:rsidR="008C6146" w:rsidRPr="004F2A4F" w:rsidRDefault="008C6146" w:rsidP="008C6146">
      <w:pPr>
        <w:pStyle w:val="Heading4"/>
        <w:numPr>
          <w:ilvl w:val="0"/>
          <w:numId w:val="0"/>
        </w:numPr>
        <w:rPr>
          <w:lang w:val="en-CA"/>
        </w:rPr>
      </w:pPr>
      <w:bookmarkStart w:id="2" w:name="_Toc528915258"/>
      <w:r w:rsidRPr="004F2A4F">
        <w:rPr>
          <w:lang w:val="en-CA"/>
        </w:rPr>
        <w:t>Geometry data unit header syntax</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8C6146" w:rsidRPr="004F2A4F" w:rsidTr="005D5B69">
        <w:trPr>
          <w:cantSplit/>
          <w:jc w:val="center"/>
        </w:trPr>
        <w:tc>
          <w:tcPr>
            <w:tcW w:w="6804" w:type="dxa"/>
          </w:tcPr>
          <w:p w:rsidR="008C6146" w:rsidRPr="00B06A79" w:rsidRDefault="008C6146" w:rsidP="005D5B69">
            <w:pPr>
              <w:pStyle w:val="G-PCCTablebody"/>
              <w:rPr>
                <w:noProof/>
                <w:lang w:val="en-CA"/>
              </w:rPr>
            </w:pPr>
            <w:r w:rsidRPr="00B06A79">
              <w:rPr>
                <w:rFonts w:eastAsia="MS Mincho"/>
                <w:noProof/>
                <w:lang w:val="en-CA" w:eastAsia="ja-JP"/>
              </w:rPr>
              <w:t>g</w:t>
            </w:r>
            <w:r w:rsidRPr="00B06A79">
              <w:rPr>
                <w:noProof/>
                <w:lang w:val="en-CA"/>
              </w:rPr>
              <w:t>eometry_data_unit_</w:t>
            </w:r>
            <w:r w:rsidRPr="00B06A79" w:rsidDel="007B6614">
              <w:rPr>
                <w:rFonts w:eastAsia="MS Mincho"/>
                <w:noProof/>
                <w:lang w:val="en-CA" w:eastAsia="ja-JP"/>
              </w:rPr>
              <w:t xml:space="preserve"> </w:t>
            </w:r>
            <w:r w:rsidRPr="00B06A79">
              <w:rPr>
                <w:rFonts w:eastAsia="MS Mincho"/>
                <w:noProof/>
                <w:lang w:val="en-CA" w:eastAsia="ja-JP"/>
              </w:rPr>
              <w:t>h</w:t>
            </w:r>
            <w:r w:rsidRPr="00B06A79">
              <w:rPr>
                <w:noProof/>
                <w:lang w:val="en-CA"/>
              </w:rPr>
              <w:t>eader(</w:t>
            </w:r>
            <w:r w:rsidRPr="00B06A79">
              <w:rPr>
                <w:rFonts w:eastAsia="MS Mincho"/>
                <w:noProof/>
                <w:lang w:val="en-CA" w:eastAsia="ja-JP"/>
              </w:rPr>
              <w:t> </w:t>
            </w:r>
            <w:r w:rsidRPr="00B06A79">
              <w:rPr>
                <w:noProof/>
                <w:lang w:val="en-CA"/>
              </w:rPr>
              <w:t>) {</w:t>
            </w:r>
          </w:p>
        </w:tc>
        <w:tc>
          <w:tcPr>
            <w:tcW w:w="1406" w:type="dxa"/>
          </w:tcPr>
          <w:p w:rsidR="008C6146" w:rsidRPr="00B06A79" w:rsidRDefault="008C6146" w:rsidP="005D5B69">
            <w:pPr>
              <w:pStyle w:val="G-PCCTablebody"/>
              <w:jc w:val="center"/>
              <w:rPr>
                <w:noProof/>
                <w:lang w:val="en-CA"/>
              </w:rPr>
            </w:pPr>
            <w:r w:rsidRPr="00B06A79">
              <w:rPr>
                <w:b/>
                <w:noProof/>
                <w:lang w:val="en-CA"/>
              </w:rPr>
              <w:t>Descriptor</w:t>
            </w:r>
          </w:p>
        </w:tc>
      </w:tr>
      <w:tr w:rsidR="008C6146" w:rsidRPr="004F2A4F" w:rsidTr="005D5B69">
        <w:trPr>
          <w:cantSplit/>
          <w:jc w:val="center"/>
        </w:trPr>
        <w:tc>
          <w:tcPr>
            <w:tcW w:w="6804" w:type="dxa"/>
          </w:tcPr>
          <w:p w:rsidR="008C6146" w:rsidRPr="00B06A79" w:rsidRDefault="008C6146" w:rsidP="005D5B69">
            <w:pPr>
              <w:pStyle w:val="G-PCCTablebody"/>
              <w:rPr>
                <w:lang w:val="en-CA" w:eastAsia="ko-KR"/>
              </w:rPr>
            </w:pPr>
            <w:r w:rsidRPr="00B06A79">
              <w:rPr>
                <w:lang w:val="en-CA" w:eastAsia="ko-KR"/>
              </w:rPr>
              <w:tab/>
            </w:r>
            <w:proofErr w:type="spellStart"/>
            <w:r w:rsidRPr="00B06A79">
              <w:rPr>
                <w:b/>
                <w:lang w:val="en-CA"/>
              </w:rPr>
              <w:t>g</w:t>
            </w:r>
            <w:r w:rsidRPr="00B06A79">
              <w:rPr>
                <w:rFonts w:eastAsia="MS Mincho"/>
                <w:b/>
                <w:lang w:val="en-CA" w:eastAsia="ja-JP"/>
              </w:rPr>
              <w:t>sh</w:t>
            </w:r>
            <w:r w:rsidRPr="00B06A79">
              <w:rPr>
                <w:b/>
                <w:lang w:val="en-CA"/>
              </w:rPr>
              <w:t>_</w:t>
            </w:r>
            <w:r w:rsidRPr="00B06A79">
              <w:rPr>
                <w:rFonts w:eastAsia="MS Mincho"/>
                <w:b/>
                <w:lang w:val="en-CA" w:eastAsia="ja-JP"/>
              </w:rPr>
              <w:t>geometry</w:t>
            </w:r>
            <w:r w:rsidRPr="00B06A79">
              <w:rPr>
                <w:b/>
                <w:lang w:val="en-CA"/>
              </w:rPr>
              <w:t>_parameter_set_id</w:t>
            </w:r>
            <w:proofErr w:type="spellEnd"/>
          </w:p>
        </w:tc>
        <w:tc>
          <w:tcPr>
            <w:tcW w:w="1406" w:type="dxa"/>
          </w:tcPr>
          <w:p w:rsidR="008C6146" w:rsidRPr="00B06A79" w:rsidRDefault="008C6146" w:rsidP="005D5B69">
            <w:pPr>
              <w:pStyle w:val="G-PCCTablebody"/>
              <w:jc w:val="center"/>
              <w:rPr>
                <w:bCs/>
                <w:lang w:val="en-CA"/>
              </w:rPr>
            </w:pPr>
            <w:proofErr w:type="spellStart"/>
            <w:r w:rsidRPr="00B06A79">
              <w:rPr>
                <w:bCs/>
                <w:lang w:val="en-CA"/>
              </w:rPr>
              <w:t>ue</w:t>
            </w:r>
            <w:proofErr w:type="spellEnd"/>
            <w:r w:rsidRPr="00B06A79">
              <w:rPr>
                <w:bCs/>
                <w:lang w:val="en-CA"/>
              </w:rPr>
              <w:t>(v)</w:t>
            </w:r>
          </w:p>
        </w:tc>
      </w:tr>
      <w:tr w:rsidR="008C6146" w:rsidRPr="004F2A4F" w:rsidTr="005D5B69">
        <w:trPr>
          <w:cantSplit/>
          <w:jc w:val="center"/>
        </w:trPr>
        <w:tc>
          <w:tcPr>
            <w:tcW w:w="6804" w:type="dxa"/>
          </w:tcPr>
          <w:p w:rsidR="008C6146" w:rsidRPr="00B06A79" w:rsidRDefault="008C6146" w:rsidP="005D5B69">
            <w:pPr>
              <w:pStyle w:val="G-PCCTablebody"/>
              <w:rPr>
                <w:lang w:val="en-CA" w:eastAsia="ko-KR"/>
              </w:rPr>
            </w:pPr>
            <w:r w:rsidRPr="00B06A79">
              <w:rPr>
                <w:lang w:val="en-CA" w:eastAsia="ko-KR"/>
              </w:rPr>
              <w:tab/>
            </w:r>
            <w:proofErr w:type="spellStart"/>
            <w:r w:rsidRPr="00B06A79">
              <w:rPr>
                <w:b/>
                <w:lang w:val="en-CA"/>
              </w:rPr>
              <w:t>g</w:t>
            </w:r>
            <w:r w:rsidRPr="00B06A79">
              <w:rPr>
                <w:rFonts w:eastAsia="MS Mincho"/>
                <w:b/>
                <w:lang w:val="en-CA" w:eastAsia="ja-JP"/>
              </w:rPr>
              <w:t>sh</w:t>
            </w:r>
            <w:r w:rsidRPr="00B06A79">
              <w:rPr>
                <w:b/>
                <w:lang w:val="en-CA"/>
              </w:rPr>
              <w:t>_</w:t>
            </w:r>
            <w:r w:rsidRPr="00B06A79">
              <w:rPr>
                <w:rFonts w:eastAsia="MS Mincho"/>
                <w:b/>
                <w:lang w:val="en-CA" w:eastAsia="ja-JP"/>
              </w:rPr>
              <w:t>tile</w:t>
            </w:r>
            <w:r w:rsidRPr="00B06A79">
              <w:rPr>
                <w:b/>
                <w:lang w:val="en-CA"/>
              </w:rPr>
              <w:t>_id</w:t>
            </w:r>
            <w:proofErr w:type="spellEnd"/>
          </w:p>
        </w:tc>
        <w:tc>
          <w:tcPr>
            <w:tcW w:w="1406" w:type="dxa"/>
          </w:tcPr>
          <w:p w:rsidR="008C6146" w:rsidRPr="00B06A79" w:rsidRDefault="008C6146" w:rsidP="005D5B69">
            <w:pPr>
              <w:pStyle w:val="G-PCCTablebody"/>
              <w:jc w:val="center"/>
              <w:rPr>
                <w:bCs/>
                <w:lang w:val="en-CA"/>
              </w:rPr>
            </w:pPr>
            <w:proofErr w:type="spellStart"/>
            <w:r w:rsidRPr="00B06A79">
              <w:rPr>
                <w:bCs/>
                <w:lang w:val="en-CA"/>
              </w:rPr>
              <w:t>ue</w:t>
            </w:r>
            <w:proofErr w:type="spellEnd"/>
            <w:r w:rsidRPr="00B06A79">
              <w:rPr>
                <w:bCs/>
                <w:lang w:val="en-CA"/>
              </w:rPr>
              <w:t>(v)</w:t>
            </w:r>
          </w:p>
        </w:tc>
      </w:tr>
      <w:tr w:rsidR="008C6146" w:rsidRPr="004F2A4F" w:rsidTr="005D5B69">
        <w:trPr>
          <w:cantSplit/>
          <w:jc w:val="center"/>
        </w:trPr>
        <w:tc>
          <w:tcPr>
            <w:tcW w:w="6804" w:type="dxa"/>
          </w:tcPr>
          <w:p w:rsidR="008C6146" w:rsidRPr="00B06A79" w:rsidRDefault="008C6146" w:rsidP="005D5B69">
            <w:pPr>
              <w:pStyle w:val="G-PCCTablebody"/>
              <w:rPr>
                <w:lang w:val="en-CA" w:eastAsia="ko-KR"/>
              </w:rPr>
            </w:pPr>
            <w:r w:rsidRPr="00B06A79">
              <w:rPr>
                <w:lang w:val="en-CA" w:eastAsia="ko-KR"/>
              </w:rPr>
              <w:tab/>
            </w:r>
            <w:proofErr w:type="spellStart"/>
            <w:r w:rsidRPr="00B06A79">
              <w:rPr>
                <w:b/>
                <w:lang w:val="en-CA"/>
              </w:rPr>
              <w:t>g</w:t>
            </w:r>
            <w:r w:rsidRPr="00B06A79">
              <w:rPr>
                <w:rFonts w:eastAsia="MS Mincho"/>
                <w:b/>
                <w:lang w:val="en-CA" w:eastAsia="ja-JP"/>
              </w:rPr>
              <w:t>sh</w:t>
            </w:r>
            <w:r w:rsidRPr="00B06A79">
              <w:rPr>
                <w:b/>
                <w:lang w:val="en-CA"/>
              </w:rPr>
              <w:t>_</w:t>
            </w:r>
            <w:r w:rsidRPr="00B06A79">
              <w:rPr>
                <w:rFonts w:eastAsia="MS Mincho"/>
                <w:b/>
                <w:lang w:val="en-CA" w:eastAsia="ja-JP"/>
              </w:rPr>
              <w:t>slice</w:t>
            </w:r>
            <w:r w:rsidRPr="00B06A79">
              <w:rPr>
                <w:b/>
                <w:lang w:val="en-CA"/>
              </w:rPr>
              <w:t>_id</w:t>
            </w:r>
            <w:proofErr w:type="spellEnd"/>
          </w:p>
        </w:tc>
        <w:tc>
          <w:tcPr>
            <w:tcW w:w="1406" w:type="dxa"/>
          </w:tcPr>
          <w:p w:rsidR="008C6146" w:rsidRPr="00B06A79" w:rsidRDefault="008C6146" w:rsidP="005D5B69">
            <w:pPr>
              <w:pStyle w:val="G-PCCTablebody"/>
              <w:jc w:val="center"/>
              <w:rPr>
                <w:bCs/>
                <w:lang w:val="en-CA"/>
              </w:rPr>
            </w:pPr>
            <w:proofErr w:type="spellStart"/>
            <w:r w:rsidRPr="00B06A79">
              <w:rPr>
                <w:bCs/>
                <w:lang w:val="en-CA"/>
              </w:rPr>
              <w:t>ue</w:t>
            </w:r>
            <w:proofErr w:type="spellEnd"/>
            <w:r w:rsidRPr="00B06A79">
              <w:rPr>
                <w:bCs/>
                <w:lang w:val="en-CA"/>
              </w:rPr>
              <w:t>(v)</w:t>
            </w:r>
          </w:p>
        </w:tc>
      </w:tr>
      <w:tr w:rsidR="008C6146" w:rsidRPr="004F2A4F" w:rsidTr="005D5B69">
        <w:trPr>
          <w:cantSplit/>
          <w:jc w:val="center"/>
        </w:trPr>
        <w:tc>
          <w:tcPr>
            <w:tcW w:w="6804" w:type="dxa"/>
          </w:tcPr>
          <w:p w:rsidR="008C6146" w:rsidRPr="00B06A79" w:rsidRDefault="008C6146" w:rsidP="005D5B69">
            <w:pPr>
              <w:pStyle w:val="G-PCCTablebody"/>
              <w:rPr>
                <w:b/>
                <w:bCs/>
                <w:lang w:val="en-CA" w:eastAsia="ko-KR"/>
              </w:rPr>
            </w:pPr>
            <w:r w:rsidRPr="00B06A79">
              <w:rPr>
                <w:lang w:val="en-CA" w:eastAsia="ko-KR"/>
              </w:rPr>
              <w:tab/>
            </w:r>
            <w:proofErr w:type="spellStart"/>
            <w:r w:rsidRPr="00B06A79">
              <w:rPr>
                <w:b/>
                <w:bCs/>
                <w:lang w:val="en-CA" w:eastAsia="ko-KR"/>
              </w:rPr>
              <w:t>frame_idx</w:t>
            </w:r>
            <w:proofErr w:type="spellEnd"/>
          </w:p>
        </w:tc>
        <w:tc>
          <w:tcPr>
            <w:tcW w:w="1406" w:type="dxa"/>
          </w:tcPr>
          <w:p w:rsidR="008C6146" w:rsidRPr="00B06A79" w:rsidRDefault="008C6146" w:rsidP="005D5B69">
            <w:pPr>
              <w:pStyle w:val="G-PCCTablebody"/>
              <w:jc w:val="center"/>
              <w:rPr>
                <w:bCs/>
                <w:lang w:val="en-CA"/>
              </w:rPr>
            </w:pPr>
            <w:r w:rsidRPr="00B06A79">
              <w:rPr>
                <w:bCs/>
                <w:lang w:val="en-CA"/>
              </w:rPr>
              <w:t>u(v)</w:t>
            </w:r>
          </w:p>
        </w:tc>
      </w:tr>
      <w:tr w:rsidR="008C6146" w:rsidRPr="004F2A4F" w:rsidTr="005D5B69">
        <w:trPr>
          <w:cantSplit/>
          <w:jc w:val="center"/>
        </w:trPr>
        <w:tc>
          <w:tcPr>
            <w:tcW w:w="6804" w:type="dxa"/>
          </w:tcPr>
          <w:p w:rsidR="008C6146" w:rsidRPr="00B06A79" w:rsidRDefault="008C6146" w:rsidP="005D5B69">
            <w:pPr>
              <w:pStyle w:val="G-PCCTablebody"/>
              <w:rPr>
                <w:b/>
                <w:bCs/>
                <w:lang w:val="en-CA"/>
              </w:rPr>
            </w:pPr>
            <w:r w:rsidRPr="00B06A79">
              <w:rPr>
                <w:bCs/>
                <w:lang w:val="en-CA"/>
              </w:rPr>
              <w:tab/>
            </w:r>
            <w:proofErr w:type="gramStart"/>
            <w:r w:rsidRPr="00B06A79">
              <w:rPr>
                <w:lang w:val="en-CA"/>
              </w:rPr>
              <w:t xml:space="preserve">if( </w:t>
            </w:r>
            <w:r w:rsidRPr="00B06A79">
              <w:rPr>
                <w:rFonts w:eastAsia="MS Mincho"/>
                <w:lang w:val="en-CA" w:eastAsia="ja-JP"/>
              </w:rPr>
              <w:t>gps</w:t>
            </w:r>
            <w:proofErr w:type="gramEnd"/>
            <w:r w:rsidRPr="00B06A79">
              <w:rPr>
                <w:rFonts w:eastAsia="MS Mincho"/>
                <w:lang w:val="en-CA" w:eastAsia="ja-JP"/>
              </w:rPr>
              <w:t xml:space="preserve">_gsh_box_log2_scale_present_flag </w:t>
            </w:r>
            <w:r w:rsidRPr="00B06A79">
              <w:rPr>
                <w:lang w:val="en-CA"/>
              </w:rPr>
              <w:t>)</w:t>
            </w:r>
          </w:p>
        </w:tc>
        <w:tc>
          <w:tcPr>
            <w:tcW w:w="1406" w:type="dxa"/>
          </w:tcPr>
          <w:p w:rsidR="008C6146" w:rsidRPr="00B06A79" w:rsidRDefault="008C6146" w:rsidP="005D5B69">
            <w:pPr>
              <w:pStyle w:val="G-PCCTablebody"/>
              <w:jc w:val="center"/>
              <w:rPr>
                <w:noProof/>
                <w:lang w:val="en-CA"/>
              </w:rPr>
            </w:pPr>
          </w:p>
        </w:tc>
      </w:tr>
      <w:tr w:rsidR="008C6146" w:rsidRPr="004F2A4F" w:rsidTr="005D5B69">
        <w:trPr>
          <w:cantSplit/>
          <w:jc w:val="center"/>
        </w:trPr>
        <w:tc>
          <w:tcPr>
            <w:tcW w:w="6804" w:type="dxa"/>
          </w:tcPr>
          <w:p w:rsidR="008C6146" w:rsidRPr="00B06A79" w:rsidRDefault="008C6146" w:rsidP="005D5B69">
            <w:pPr>
              <w:pStyle w:val="G-PCCTablebody"/>
              <w:rPr>
                <w:b/>
                <w:bCs/>
                <w:lang w:val="en-CA"/>
              </w:rPr>
            </w:pPr>
            <w:r w:rsidRPr="00B06A79">
              <w:rPr>
                <w:b/>
                <w:bCs/>
                <w:lang w:val="en-CA"/>
              </w:rPr>
              <w:lastRenderedPageBreak/>
              <w:tab/>
            </w:r>
            <w:r w:rsidRPr="00B06A79">
              <w:rPr>
                <w:b/>
                <w:bCs/>
                <w:lang w:val="en-CA"/>
              </w:rPr>
              <w:tab/>
            </w:r>
            <w:r w:rsidRPr="00B06A79">
              <w:rPr>
                <w:b/>
                <w:lang w:val="en-CA"/>
              </w:rPr>
              <w:t>g</w:t>
            </w:r>
            <w:r w:rsidRPr="00B06A79">
              <w:rPr>
                <w:rFonts w:eastAsia="MS Mincho"/>
                <w:b/>
                <w:lang w:val="en-CA" w:eastAsia="ja-JP"/>
              </w:rPr>
              <w:t>sh</w:t>
            </w:r>
            <w:r w:rsidRPr="00B06A79">
              <w:rPr>
                <w:b/>
                <w:lang w:val="en-CA"/>
              </w:rPr>
              <w:t>_box</w:t>
            </w:r>
            <w:r w:rsidRPr="00B06A79">
              <w:rPr>
                <w:rFonts w:eastAsia="MS Mincho"/>
                <w:b/>
                <w:lang w:val="en-CA" w:eastAsia="ja-JP"/>
              </w:rPr>
              <w:t>_log2_scale</w:t>
            </w:r>
          </w:p>
        </w:tc>
        <w:tc>
          <w:tcPr>
            <w:tcW w:w="1406" w:type="dxa"/>
          </w:tcPr>
          <w:p w:rsidR="008C6146" w:rsidRPr="00B06A79" w:rsidRDefault="008C6146" w:rsidP="005D5B69">
            <w:pPr>
              <w:pStyle w:val="G-PCCTablebody"/>
              <w:jc w:val="center"/>
              <w:rPr>
                <w:rFonts w:eastAsia="MS Mincho"/>
                <w:noProof/>
                <w:lang w:val="en-CA" w:eastAsia="ja-JP"/>
              </w:rPr>
            </w:pPr>
            <w:r w:rsidRPr="00B06A79">
              <w:rPr>
                <w:rFonts w:eastAsia="MS Mincho"/>
                <w:bCs/>
                <w:noProof/>
                <w:lang w:val="en-CA" w:eastAsia="ja-JP"/>
              </w:rPr>
              <w:t>ue(v)</w:t>
            </w:r>
          </w:p>
        </w:tc>
      </w:tr>
      <w:tr w:rsidR="008C6146" w:rsidRPr="004F2A4F" w:rsidTr="005D5B69">
        <w:trPr>
          <w:cantSplit/>
          <w:jc w:val="center"/>
        </w:trPr>
        <w:tc>
          <w:tcPr>
            <w:tcW w:w="6804" w:type="dxa"/>
          </w:tcPr>
          <w:p w:rsidR="008C6146" w:rsidRPr="00B06A79" w:rsidRDefault="008C6146" w:rsidP="005D5B69">
            <w:pPr>
              <w:pStyle w:val="G-PCCTablebody"/>
              <w:rPr>
                <w:b/>
                <w:bCs/>
                <w:lang w:val="en-CA"/>
              </w:rPr>
            </w:pPr>
            <w:r w:rsidRPr="00B06A79">
              <w:rPr>
                <w:lang w:val="en-CA"/>
              </w:rPr>
              <w:tab/>
            </w:r>
            <w:proofErr w:type="gramStart"/>
            <w:r w:rsidRPr="00B06A79">
              <w:rPr>
                <w:lang w:val="en-CA"/>
              </w:rPr>
              <w:t>for( k</w:t>
            </w:r>
            <w:proofErr w:type="gramEnd"/>
            <w:r w:rsidRPr="00B06A79">
              <w:rPr>
                <w:lang w:val="en-CA"/>
              </w:rPr>
              <w:t xml:space="preserve"> = 0; k &lt; 3; k++ )</w:t>
            </w:r>
          </w:p>
        </w:tc>
        <w:tc>
          <w:tcPr>
            <w:tcW w:w="1406" w:type="dxa"/>
          </w:tcPr>
          <w:p w:rsidR="008C6146" w:rsidRPr="00B06A79" w:rsidRDefault="008C6146" w:rsidP="005D5B69">
            <w:pPr>
              <w:pStyle w:val="G-PCCTablebody"/>
              <w:jc w:val="center"/>
              <w:rPr>
                <w:rFonts w:eastAsia="MS Mincho"/>
                <w:noProof/>
                <w:lang w:val="en-CA" w:eastAsia="ja-JP"/>
              </w:rPr>
            </w:pPr>
          </w:p>
        </w:tc>
      </w:tr>
      <w:tr w:rsidR="008C6146" w:rsidRPr="004F2A4F" w:rsidTr="005D5B69">
        <w:trPr>
          <w:cantSplit/>
          <w:jc w:val="center"/>
        </w:trPr>
        <w:tc>
          <w:tcPr>
            <w:tcW w:w="6804" w:type="dxa"/>
          </w:tcPr>
          <w:p w:rsidR="008C6146" w:rsidRPr="00B06A79" w:rsidRDefault="008C6146" w:rsidP="005D5B69">
            <w:pPr>
              <w:pStyle w:val="G-PCCTablebody"/>
              <w:rPr>
                <w:bCs/>
                <w:lang w:val="en-CA"/>
              </w:rPr>
            </w:pPr>
            <w:r w:rsidRPr="00B06A79">
              <w:rPr>
                <w:b/>
                <w:bCs/>
                <w:lang w:val="en-CA"/>
              </w:rPr>
              <w:tab/>
            </w:r>
            <w:r w:rsidRPr="00B06A79">
              <w:rPr>
                <w:b/>
                <w:bCs/>
                <w:lang w:val="en-CA"/>
              </w:rPr>
              <w:tab/>
            </w:r>
            <w:proofErr w:type="spellStart"/>
            <w:r w:rsidRPr="00B06A79">
              <w:rPr>
                <w:b/>
                <w:lang w:val="en-CA"/>
              </w:rPr>
              <w:t>g</w:t>
            </w:r>
            <w:r w:rsidRPr="00B06A79">
              <w:rPr>
                <w:rFonts w:eastAsia="MS Mincho"/>
                <w:b/>
                <w:lang w:val="en-CA" w:eastAsia="ja-JP"/>
              </w:rPr>
              <w:t>sh</w:t>
            </w:r>
            <w:r w:rsidRPr="00B06A79">
              <w:rPr>
                <w:b/>
                <w:lang w:val="en-CA"/>
              </w:rPr>
              <w:t>_box</w:t>
            </w:r>
            <w:r w:rsidRPr="00B06A79">
              <w:rPr>
                <w:rFonts w:eastAsia="MS Mincho"/>
                <w:b/>
                <w:lang w:val="en-CA" w:eastAsia="ja-JP"/>
              </w:rPr>
              <w:t>_origin_</w:t>
            </w:r>
            <w:proofErr w:type="gramStart"/>
            <w:r w:rsidRPr="00B06A79">
              <w:rPr>
                <w:rFonts w:eastAsia="MS Mincho"/>
                <w:b/>
                <w:lang w:val="en-CA" w:eastAsia="ja-JP"/>
              </w:rPr>
              <w:t>xyz</w:t>
            </w:r>
            <w:proofErr w:type="spellEnd"/>
            <w:r w:rsidRPr="00B06A79">
              <w:rPr>
                <w:rFonts w:eastAsia="MS Mincho"/>
                <w:bCs/>
                <w:lang w:val="en-CA" w:eastAsia="ja-JP"/>
              </w:rPr>
              <w:t>[</w:t>
            </w:r>
            <w:proofErr w:type="gramEnd"/>
            <w:r w:rsidRPr="00B06A79">
              <w:rPr>
                <w:rFonts w:eastAsia="MS Mincho"/>
                <w:bCs/>
                <w:lang w:val="en-CA" w:eastAsia="ja-JP"/>
              </w:rPr>
              <w:t> k ]</w:t>
            </w:r>
          </w:p>
        </w:tc>
        <w:tc>
          <w:tcPr>
            <w:tcW w:w="1406" w:type="dxa"/>
          </w:tcPr>
          <w:p w:rsidR="008C6146" w:rsidRPr="00B06A79" w:rsidRDefault="008C6146" w:rsidP="005D5B69">
            <w:pPr>
              <w:pStyle w:val="G-PCCTablebody"/>
              <w:jc w:val="center"/>
              <w:rPr>
                <w:rFonts w:eastAsia="MS Mincho"/>
                <w:noProof/>
                <w:lang w:val="en-CA" w:eastAsia="ja-JP"/>
              </w:rPr>
            </w:pPr>
            <w:r w:rsidRPr="00B06A79">
              <w:rPr>
                <w:rFonts w:eastAsia="MS Mincho"/>
                <w:bCs/>
                <w:noProof/>
                <w:lang w:val="en-CA" w:eastAsia="ja-JP"/>
              </w:rPr>
              <w:t>ue(v)</w:t>
            </w:r>
          </w:p>
        </w:tc>
      </w:tr>
      <w:tr w:rsidR="008C6146" w:rsidRPr="004F2A4F" w:rsidTr="005D5B69">
        <w:trPr>
          <w:cantSplit/>
          <w:jc w:val="center"/>
        </w:trPr>
        <w:tc>
          <w:tcPr>
            <w:tcW w:w="6804" w:type="dxa"/>
          </w:tcPr>
          <w:p w:rsidR="008C6146" w:rsidRPr="00B57AD4" w:rsidRDefault="008C6146" w:rsidP="005D5B69">
            <w:pPr>
              <w:pStyle w:val="G-PCCTablebody"/>
              <w:rPr>
                <w:b/>
                <w:bCs/>
                <w:lang w:val="en-CA"/>
              </w:rPr>
            </w:pPr>
            <w:r>
              <w:rPr>
                <w:b/>
                <w:bCs/>
                <w:lang w:val="en-CA"/>
              </w:rPr>
              <w:tab/>
              <w:t>geom_tree_depth_minus1</w:t>
            </w:r>
          </w:p>
        </w:tc>
        <w:tc>
          <w:tcPr>
            <w:tcW w:w="1406" w:type="dxa"/>
          </w:tcPr>
          <w:p w:rsidR="008C6146" w:rsidRPr="004F2A4F" w:rsidRDefault="008C6146" w:rsidP="005D5B69">
            <w:pPr>
              <w:pStyle w:val="G-PCCTablebody"/>
              <w:jc w:val="center"/>
              <w:rPr>
                <w:rFonts w:eastAsia="MS Mincho"/>
                <w:noProof/>
                <w:lang w:val="en-CA" w:eastAsia="ja-JP"/>
              </w:rPr>
            </w:pPr>
            <w:r>
              <w:rPr>
                <w:rFonts w:eastAsia="MS Mincho"/>
                <w:noProof/>
                <w:lang w:val="en-CA" w:eastAsia="ja-JP"/>
              </w:rPr>
              <w:t>ue(v)</w:t>
            </w:r>
          </w:p>
        </w:tc>
      </w:tr>
      <w:tr w:rsidR="008C6146" w:rsidRPr="004F2A4F" w:rsidTr="005D5B69">
        <w:trPr>
          <w:cantSplit/>
          <w:jc w:val="center"/>
        </w:trPr>
        <w:tc>
          <w:tcPr>
            <w:tcW w:w="6804" w:type="dxa"/>
          </w:tcPr>
          <w:p w:rsidR="008C6146" w:rsidRPr="00B06A79" w:rsidRDefault="008C6146" w:rsidP="005D5B69">
            <w:pPr>
              <w:pStyle w:val="G-PCCTablebody"/>
              <w:rPr>
                <w:lang w:val="en-CA"/>
              </w:rPr>
            </w:pPr>
            <w:r>
              <w:rPr>
                <w:b/>
                <w:bCs/>
                <w:lang w:val="en-CA"/>
              </w:rPr>
              <w:tab/>
            </w:r>
            <w:proofErr w:type="gramStart"/>
            <w:r>
              <w:rPr>
                <w:lang w:val="en-CA"/>
              </w:rPr>
              <w:t xml:space="preserve">if( </w:t>
            </w:r>
            <w:proofErr w:type="spellStart"/>
            <w:r>
              <w:rPr>
                <w:lang w:val="en-CA"/>
              </w:rPr>
              <w:t>geom</w:t>
            </w:r>
            <w:proofErr w:type="gramEnd"/>
            <w:r>
              <w:rPr>
                <w:lang w:val="en-CA"/>
              </w:rPr>
              <w:t>_tree_coded_axis_list_present_flag</w:t>
            </w:r>
            <w:proofErr w:type="spellEnd"/>
            <w:r>
              <w:rPr>
                <w:lang w:val="en-CA"/>
              </w:rPr>
              <w:t xml:space="preserve"> )</w:t>
            </w:r>
          </w:p>
        </w:tc>
        <w:tc>
          <w:tcPr>
            <w:tcW w:w="1406" w:type="dxa"/>
          </w:tcPr>
          <w:p w:rsidR="008C6146" w:rsidRPr="004F2A4F" w:rsidRDefault="008C6146" w:rsidP="005D5B69">
            <w:pPr>
              <w:pStyle w:val="G-PCCTablebody"/>
              <w:jc w:val="center"/>
              <w:rPr>
                <w:rFonts w:eastAsia="MS Mincho"/>
                <w:noProof/>
                <w:lang w:val="en-CA" w:eastAsia="ja-JP"/>
              </w:rPr>
            </w:pPr>
          </w:p>
        </w:tc>
      </w:tr>
      <w:tr w:rsidR="008C6146" w:rsidRPr="004F2A4F" w:rsidTr="005D5B69">
        <w:trPr>
          <w:cantSplit/>
          <w:jc w:val="center"/>
        </w:trPr>
        <w:tc>
          <w:tcPr>
            <w:tcW w:w="6804" w:type="dxa"/>
          </w:tcPr>
          <w:p w:rsidR="008C6146" w:rsidRPr="00B06A79" w:rsidRDefault="008C6146" w:rsidP="005D5B69">
            <w:pPr>
              <w:pStyle w:val="G-PCCTablebody"/>
              <w:rPr>
                <w:lang w:val="en-CA"/>
              </w:rPr>
            </w:pPr>
            <w:r>
              <w:rPr>
                <w:lang w:val="en-CA"/>
              </w:rPr>
              <w:tab/>
            </w:r>
            <w:r>
              <w:rPr>
                <w:lang w:val="en-CA"/>
              </w:rPr>
              <w:tab/>
            </w:r>
            <w:proofErr w:type="gramStart"/>
            <w:r>
              <w:rPr>
                <w:lang w:val="en-CA"/>
              </w:rPr>
              <w:t xml:space="preserve">for( </w:t>
            </w:r>
            <w:proofErr w:type="spellStart"/>
            <w:r>
              <w:rPr>
                <w:lang w:val="en-CA"/>
              </w:rPr>
              <w:t>lvl</w:t>
            </w:r>
            <w:proofErr w:type="spellEnd"/>
            <w:proofErr w:type="gramEnd"/>
            <w:r>
              <w:rPr>
                <w:lang w:val="en-CA"/>
              </w:rPr>
              <w:t xml:space="preserve"> = 0; </w:t>
            </w:r>
            <w:proofErr w:type="spellStart"/>
            <w:r>
              <w:rPr>
                <w:lang w:val="en-CA"/>
              </w:rPr>
              <w:t>lvl</w:t>
            </w:r>
            <w:proofErr w:type="spellEnd"/>
            <w:r>
              <w:rPr>
                <w:lang w:val="en-CA"/>
              </w:rPr>
              <w:t xml:space="preserve"> &lt;= geom_tree_depth_minus1; </w:t>
            </w:r>
            <w:proofErr w:type="spellStart"/>
            <w:r>
              <w:rPr>
                <w:lang w:val="en-CA"/>
              </w:rPr>
              <w:t>lvl</w:t>
            </w:r>
            <w:proofErr w:type="spellEnd"/>
            <w:r>
              <w:rPr>
                <w:lang w:val="en-CA"/>
              </w:rPr>
              <w:t>++ )</w:t>
            </w:r>
          </w:p>
        </w:tc>
        <w:tc>
          <w:tcPr>
            <w:tcW w:w="1406" w:type="dxa"/>
          </w:tcPr>
          <w:p w:rsidR="008C6146" w:rsidRPr="004F2A4F" w:rsidRDefault="008C6146" w:rsidP="005D5B69">
            <w:pPr>
              <w:pStyle w:val="G-PCCTablebody"/>
              <w:jc w:val="center"/>
              <w:rPr>
                <w:rFonts w:eastAsia="MS Mincho"/>
                <w:noProof/>
                <w:lang w:val="en-CA" w:eastAsia="ja-JP"/>
              </w:rPr>
            </w:pPr>
          </w:p>
        </w:tc>
      </w:tr>
      <w:tr w:rsidR="008C6146" w:rsidRPr="004F2A4F" w:rsidTr="005D5B69">
        <w:trPr>
          <w:cantSplit/>
          <w:jc w:val="center"/>
        </w:trPr>
        <w:tc>
          <w:tcPr>
            <w:tcW w:w="6804" w:type="dxa"/>
          </w:tcPr>
          <w:p w:rsidR="008C6146" w:rsidRDefault="008C6146" w:rsidP="005D5B69">
            <w:pPr>
              <w:pStyle w:val="G-PCCTablebody"/>
              <w:rPr>
                <w:lang w:val="en-CA"/>
              </w:rPr>
            </w:pPr>
            <w:r>
              <w:rPr>
                <w:lang w:val="en-CA"/>
              </w:rPr>
              <w:tab/>
            </w:r>
            <w:r>
              <w:rPr>
                <w:lang w:val="en-CA"/>
              </w:rPr>
              <w:tab/>
            </w:r>
            <w:r>
              <w:rPr>
                <w:lang w:val="en-CA"/>
              </w:rPr>
              <w:tab/>
            </w:r>
            <w:proofErr w:type="gramStart"/>
            <w:r>
              <w:rPr>
                <w:lang w:val="en-CA"/>
              </w:rPr>
              <w:t>for( k</w:t>
            </w:r>
            <w:proofErr w:type="gramEnd"/>
            <w:r>
              <w:rPr>
                <w:lang w:val="en-CA"/>
              </w:rPr>
              <w:t xml:space="preserve"> = 0; k &lt; 3; k++ )</w:t>
            </w:r>
          </w:p>
        </w:tc>
        <w:tc>
          <w:tcPr>
            <w:tcW w:w="1406" w:type="dxa"/>
          </w:tcPr>
          <w:p w:rsidR="008C6146" w:rsidRPr="004F2A4F" w:rsidRDefault="008C6146" w:rsidP="005D5B69">
            <w:pPr>
              <w:pStyle w:val="G-PCCTablebody"/>
              <w:jc w:val="center"/>
              <w:rPr>
                <w:rFonts w:eastAsia="MS Mincho"/>
                <w:noProof/>
                <w:lang w:val="en-CA" w:eastAsia="ja-JP"/>
              </w:rPr>
            </w:pPr>
          </w:p>
        </w:tc>
      </w:tr>
      <w:tr w:rsidR="008C6146" w:rsidRPr="004F2A4F" w:rsidTr="005D5B69">
        <w:trPr>
          <w:cantSplit/>
          <w:jc w:val="center"/>
        </w:trPr>
        <w:tc>
          <w:tcPr>
            <w:tcW w:w="6804" w:type="dxa"/>
          </w:tcPr>
          <w:p w:rsidR="008C6146" w:rsidRPr="00B06A79" w:rsidRDefault="008C6146" w:rsidP="005D5B69">
            <w:pPr>
              <w:pStyle w:val="G-PCCTablebody"/>
              <w:rPr>
                <w:lang w:val="en-CA"/>
              </w:rPr>
            </w:pPr>
            <w:r>
              <w:rPr>
                <w:b/>
                <w:bCs/>
                <w:lang w:val="en-CA"/>
              </w:rPr>
              <w:tab/>
            </w:r>
            <w:r>
              <w:rPr>
                <w:b/>
                <w:bCs/>
                <w:lang w:val="en-CA"/>
              </w:rPr>
              <w:tab/>
            </w:r>
            <w:r>
              <w:rPr>
                <w:b/>
                <w:bCs/>
                <w:lang w:val="en-CA"/>
              </w:rPr>
              <w:tab/>
            </w:r>
            <w:r>
              <w:rPr>
                <w:b/>
                <w:bCs/>
                <w:lang w:val="en-CA"/>
              </w:rPr>
              <w:tab/>
            </w:r>
            <w:proofErr w:type="spellStart"/>
            <w:r>
              <w:rPr>
                <w:b/>
                <w:bCs/>
                <w:lang w:val="en-CA"/>
              </w:rPr>
              <w:t>geom_tree_coded_axis_</w:t>
            </w:r>
            <w:proofErr w:type="gramStart"/>
            <w:r>
              <w:rPr>
                <w:b/>
                <w:bCs/>
                <w:lang w:val="en-CA"/>
              </w:rPr>
              <w:t>flag</w:t>
            </w:r>
            <w:proofErr w:type="spellEnd"/>
            <w:r>
              <w:rPr>
                <w:lang w:val="en-CA"/>
              </w:rPr>
              <w:t>[</w:t>
            </w:r>
            <w:proofErr w:type="gramEnd"/>
            <w:r>
              <w:rPr>
                <w:lang w:val="en-CA"/>
              </w:rPr>
              <w:t> </w:t>
            </w:r>
            <w:proofErr w:type="spellStart"/>
            <w:r>
              <w:rPr>
                <w:lang w:val="en-CA"/>
              </w:rPr>
              <w:t>lvl</w:t>
            </w:r>
            <w:proofErr w:type="spellEnd"/>
            <w:r>
              <w:rPr>
                <w:lang w:val="en-CA"/>
              </w:rPr>
              <w:t> ][ k ]</w:t>
            </w:r>
          </w:p>
        </w:tc>
        <w:tc>
          <w:tcPr>
            <w:tcW w:w="1406" w:type="dxa"/>
          </w:tcPr>
          <w:p w:rsidR="008C6146" w:rsidRPr="004F2A4F" w:rsidRDefault="008C6146" w:rsidP="005D5B69">
            <w:pPr>
              <w:pStyle w:val="G-PCCTablebody"/>
              <w:jc w:val="center"/>
              <w:rPr>
                <w:rFonts w:eastAsia="MS Mincho"/>
                <w:noProof/>
                <w:lang w:val="en-CA" w:eastAsia="ja-JP"/>
              </w:rPr>
            </w:pPr>
            <w:r>
              <w:rPr>
                <w:rFonts w:eastAsia="MS Mincho"/>
                <w:noProof/>
                <w:lang w:val="en-CA" w:eastAsia="ja-JP"/>
              </w:rPr>
              <w:t>u(1)</w:t>
            </w:r>
          </w:p>
        </w:tc>
      </w:tr>
      <w:tr w:rsidR="008C6146" w:rsidRPr="004F04A9" w:rsidTr="005D5B69">
        <w:trPr>
          <w:cantSplit/>
          <w:trHeight w:val="51"/>
          <w:jc w:val="center"/>
        </w:trPr>
        <w:tc>
          <w:tcPr>
            <w:tcW w:w="6804" w:type="dxa"/>
          </w:tcPr>
          <w:p w:rsidR="008C6146" w:rsidRPr="004F04A9" w:rsidRDefault="008C6146" w:rsidP="005D5B69">
            <w:pPr>
              <w:pStyle w:val="G-PCCTablebody"/>
              <w:rPr>
                <w:b/>
                <w:bCs/>
                <w:lang w:val="en-CA"/>
              </w:rPr>
            </w:pPr>
            <w:r w:rsidRPr="004F04A9">
              <w:rPr>
                <w:lang w:val="en-CA"/>
              </w:rPr>
              <w:tab/>
            </w:r>
            <w:r w:rsidRPr="004F04A9">
              <w:rPr>
                <w:b/>
                <w:bCs/>
                <w:lang w:val="en-CA"/>
              </w:rPr>
              <w:t>gsh_entropy_stream</w:t>
            </w:r>
            <w:r>
              <w:rPr>
                <w:b/>
                <w:bCs/>
                <w:lang w:val="en-CA"/>
              </w:rPr>
              <w:t>_cnt</w:t>
            </w:r>
            <w:r w:rsidRPr="004F04A9">
              <w:rPr>
                <w:b/>
                <w:bCs/>
                <w:lang w:val="en-CA"/>
              </w:rPr>
              <w:t>_minus</w:t>
            </w:r>
            <w:r>
              <w:rPr>
                <w:b/>
                <w:bCs/>
                <w:lang w:val="en-CA"/>
              </w:rPr>
              <w:t>1</w:t>
            </w:r>
          </w:p>
        </w:tc>
        <w:tc>
          <w:tcPr>
            <w:tcW w:w="1406" w:type="dxa"/>
          </w:tcPr>
          <w:p w:rsidR="008C6146" w:rsidRPr="004F04A9" w:rsidRDefault="008C6146" w:rsidP="005D5B69">
            <w:pPr>
              <w:pStyle w:val="G-PCCTablebody"/>
              <w:jc w:val="center"/>
              <w:rPr>
                <w:rFonts w:eastAsia="MS Mincho"/>
                <w:noProof/>
                <w:lang w:val="en-CA" w:eastAsia="ja-JP"/>
              </w:rPr>
            </w:pPr>
            <w:r w:rsidRPr="004F04A9">
              <w:rPr>
                <w:rFonts w:eastAsia="MS Mincho"/>
                <w:bCs/>
                <w:noProof/>
                <w:lang w:val="en-CA" w:eastAsia="ja-JP"/>
              </w:rPr>
              <w:t>ue(v)</w:t>
            </w:r>
          </w:p>
        </w:tc>
      </w:tr>
      <w:tr w:rsidR="008C6146" w:rsidRPr="004F04A9" w:rsidTr="005D5B69">
        <w:trPr>
          <w:cantSplit/>
          <w:jc w:val="center"/>
        </w:trPr>
        <w:tc>
          <w:tcPr>
            <w:tcW w:w="6804" w:type="dxa"/>
          </w:tcPr>
          <w:p w:rsidR="008C6146" w:rsidRPr="004F04A9" w:rsidRDefault="008C6146" w:rsidP="005D5B69">
            <w:pPr>
              <w:pStyle w:val="G-PCCTablebody"/>
              <w:rPr>
                <w:lang w:val="en-CA"/>
              </w:rPr>
            </w:pPr>
            <w:r w:rsidRPr="004F04A9">
              <w:rPr>
                <w:lang w:val="en-CA"/>
              </w:rPr>
              <w:tab/>
            </w:r>
            <w:proofErr w:type="gramStart"/>
            <w:r w:rsidRPr="004F04A9">
              <w:rPr>
                <w:lang w:val="en-CA"/>
              </w:rPr>
              <w:t xml:space="preserve">if( </w:t>
            </w:r>
            <w:r>
              <w:rPr>
                <w:lang w:val="en-CA"/>
              </w:rPr>
              <w:t>gsh</w:t>
            </w:r>
            <w:proofErr w:type="gramEnd"/>
            <w:r>
              <w:rPr>
                <w:lang w:val="en-CA"/>
              </w:rPr>
              <w:t xml:space="preserve">_entropy_stream_cnt_minus1 </w:t>
            </w:r>
            <w:r w:rsidRPr="004F04A9">
              <w:rPr>
                <w:lang w:val="en-CA"/>
              </w:rPr>
              <w:t>) {</w:t>
            </w:r>
          </w:p>
        </w:tc>
        <w:tc>
          <w:tcPr>
            <w:tcW w:w="1406" w:type="dxa"/>
          </w:tcPr>
          <w:p w:rsidR="008C6146" w:rsidRPr="004F04A9" w:rsidRDefault="008C6146" w:rsidP="005D5B69">
            <w:pPr>
              <w:pStyle w:val="G-PCCTablebody"/>
              <w:jc w:val="center"/>
              <w:rPr>
                <w:rFonts w:eastAsia="MS Mincho"/>
                <w:noProof/>
                <w:lang w:val="en-CA" w:eastAsia="ja-JP"/>
              </w:rPr>
            </w:pPr>
          </w:p>
        </w:tc>
      </w:tr>
      <w:tr w:rsidR="008C6146" w:rsidRPr="004F2A4F" w:rsidTr="005D5B69">
        <w:trPr>
          <w:cantSplit/>
          <w:jc w:val="center"/>
        </w:trPr>
        <w:tc>
          <w:tcPr>
            <w:tcW w:w="6804" w:type="dxa"/>
          </w:tcPr>
          <w:p w:rsidR="008C6146" w:rsidRPr="00B06A79" w:rsidRDefault="008C6146" w:rsidP="005D5B69">
            <w:pPr>
              <w:pStyle w:val="G-PCCTablebody"/>
              <w:rPr>
                <w:b/>
                <w:bCs/>
                <w:lang w:val="en-CA"/>
              </w:rPr>
            </w:pPr>
            <w:r w:rsidRPr="00B06A79">
              <w:rPr>
                <w:lang w:val="en-CA"/>
              </w:rPr>
              <w:tab/>
            </w:r>
            <w:r w:rsidRPr="00B06A79">
              <w:rPr>
                <w:lang w:val="en-CA"/>
              </w:rPr>
              <w:tab/>
            </w:r>
            <w:proofErr w:type="spellStart"/>
            <w:r w:rsidRPr="00B06A79">
              <w:rPr>
                <w:b/>
                <w:bCs/>
                <w:lang w:val="en-CA"/>
              </w:rPr>
              <w:t>gsh_entropy_stream_len_bits</w:t>
            </w:r>
            <w:proofErr w:type="spellEnd"/>
          </w:p>
        </w:tc>
        <w:tc>
          <w:tcPr>
            <w:tcW w:w="1406" w:type="dxa"/>
          </w:tcPr>
          <w:p w:rsidR="008C6146" w:rsidRPr="00B06A79" w:rsidRDefault="008C6146" w:rsidP="005D5B69">
            <w:pPr>
              <w:pStyle w:val="G-PCCTablebody"/>
              <w:jc w:val="center"/>
              <w:rPr>
                <w:rFonts w:eastAsia="MS Mincho"/>
                <w:noProof/>
                <w:lang w:val="en-CA" w:eastAsia="ja-JP"/>
              </w:rPr>
            </w:pPr>
            <w:r w:rsidRPr="00B06A79">
              <w:rPr>
                <w:rFonts w:eastAsia="MS Mincho"/>
                <w:bCs/>
                <w:noProof/>
                <w:lang w:val="en-CA" w:eastAsia="ja-JP"/>
              </w:rPr>
              <w:t>u(6)</w:t>
            </w:r>
          </w:p>
        </w:tc>
      </w:tr>
      <w:tr w:rsidR="008C6146" w:rsidRPr="004F04A9" w:rsidTr="005D5B69">
        <w:trPr>
          <w:cantSplit/>
          <w:jc w:val="center"/>
        </w:trPr>
        <w:tc>
          <w:tcPr>
            <w:tcW w:w="6804" w:type="dxa"/>
          </w:tcPr>
          <w:p w:rsidR="008C6146" w:rsidRPr="004F04A9" w:rsidRDefault="008C6146" w:rsidP="005D5B69">
            <w:pPr>
              <w:pStyle w:val="G-PCCTablebody"/>
              <w:rPr>
                <w:lang w:val="en-CA"/>
              </w:rPr>
            </w:pPr>
            <w:r w:rsidRPr="004F04A9">
              <w:rPr>
                <w:lang w:val="en-CA"/>
              </w:rPr>
              <w:tab/>
            </w:r>
            <w:r w:rsidRPr="004F04A9">
              <w:rPr>
                <w:lang w:val="en-CA"/>
              </w:rPr>
              <w:tab/>
            </w:r>
            <w:proofErr w:type="gramStart"/>
            <w:r w:rsidRPr="004F04A9">
              <w:rPr>
                <w:lang w:val="en-CA"/>
              </w:rPr>
              <w:t xml:space="preserve">for( </w:t>
            </w:r>
            <w:proofErr w:type="spellStart"/>
            <w:r w:rsidRPr="004F04A9">
              <w:rPr>
                <w:lang w:val="en-CA"/>
              </w:rPr>
              <w:t>i</w:t>
            </w:r>
            <w:proofErr w:type="spellEnd"/>
            <w:proofErr w:type="gramEnd"/>
            <w:r w:rsidRPr="004F04A9">
              <w:rPr>
                <w:lang w:val="en-CA"/>
              </w:rPr>
              <w:t xml:space="preserve"> = 0; </w:t>
            </w:r>
            <w:proofErr w:type="spellStart"/>
            <w:r w:rsidRPr="004F04A9">
              <w:rPr>
                <w:lang w:val="en-CA"/>
              </w:rPr>
              <w:t>i</w:t>
            </w:r>
            <w:proofErr w:type="spellEnd"/>
            <w:r w:rsidRPr="004F04A9">
              <w:rPr>
                <w:lang w:val="en-CA"/>
              </w:rPr>
              <w:t xml:space="preserve"> &lt; </w:t>
            </w:r>
            <w:r>
              <w:rPr>
                <w:lang w:val="en-CA"/>
              </w:rPr>
              <w:t>gsh_entropy_stream_cnt_minus1</w:t>
            </w:r>
            <w:r w:rsidRPr="004F04A9">
              <w:rPr>
                <w:lang w:val="en-CA"/>
              </w:rPr>
              <w:t xml:space="preserve">; </w:t>
            </w:r>
            <w:proofErr w:type="spellStart"/>
            <w:r w:rsidRPr="004F04A9">
              <w:rPr>
                <w:lang w:val="en-CA"/>
              </w:rPr>
              <w:t>i</w:t>
            </w:r>
            <w:proofErr w:type="spellEnd"/>
            <w:r w:rsidRPr="004F04A9">
              <w:rPr>
                <w:lang w:val="en-CA"/>
              </w:rPr>
              <w:t xml:space="preserve">++) </w:t>
            </w:r>
          </w:p>
        </w:tc>
        <w:tc>
          <w:tcPr>
            <w:tcW w:w="1406" w:type="dxa"/>
          </w:tcPr>
          <w:p w:rsidR="008C6146" w:rsidRPr="004F04A9" w:rsidRDefault="008C6146" w:rsidP="005D5B69">
            <w:pPr>
              <w:pStyle w:val="G-PCCTablebody"/>
              <w:jc w:val="center"/>
              <w:rPr>
                <w:rFonts w:eastAsia="MS Mincho"/>
                <w:noProof/>
                <w:lang w:val="en-CA" w:eastAsia="ja-JP"/>
              </w:rPr>
            </w:pPr>
          </w:p>
        </w:tc>
      </w:tr>
      <w:tr w:rsidR="008C6146" w:rsidRPr="004F2A4F" w:rsidTr="005D5B69">
        <w:trPr>
          <w:cantSplit/>
          <w:jc w:val="center"/>
        </w:trPr>
        <w:tc>
          <w:tcPr>
            <w:tcW w:w="6804" w:type="dxa"/>
          </w:tcPr>
          <w:p w:rsidR="008C6146" w:rsidRPr="00B06A79" w:rsidRDefault="008C6146" w:rsidP="005D5B69">
            <w:pPr>
              <w:pStyle w:val="G-PCCTablebody"/>
              <w:rPr>
                <w:lang w:val="en-CA"/>
              </w:rPr>
            </w:pPr>
            <w:r w:rsidRPr="00B06A79">
              <w:rPr>
                <w:lang w:val="en-CA"/>
              </w:rPr>
              <w:tab/>
            </w:r>
            <w:r w:rsidRPr="00B06A79">
              <w:rPr>
                <w:lang w:val="en-CA"/>
              </w:rPr>
              <w:tab/>
            </w:r>
            <w:r w:rsidRPr="00B06A79">
              <w:rPr>
                <w:lang w:val="en-CA"/>
              </w:rPr>
              <w:tab/>
            </w:r>
            <w:proofErr w:type="spellStart"/>
            <w:r w:rsidRPr="00B06A79">
              <w:rPr>
                <w:b/>
                <w:bCs/>
                <w:lang w:val="en-CA"/>
              </w:rPr>
              <w:t>gsh_entropy_stream_</w:t>
            </w:r>
            <w:proofErr w:type="gramStart"/>
            <w:r w:rsidRPr="00B06A79">
              <w:rPr>
                <w:b/>
                <w:bCs/>
                <w:lang w:val="en-CA"/>
              </w:rPr>
              <w:t>len</w:t>
            </w:r>
            <w:proofErr w:type="spellEnd"/>
            <w:r w:rsidRPr="00B06A79">
              <w:rPr>
                <w:lang w:val="en-CA"/>
              </w:rPr>
              <w:t>[</w:t>
            </w:r>
            <w:proofErr w:type="gramEnd"/>
            <w:r w:rsidRPr="00B06A79">
              <w:rPr>
                <w:lang w:val="en-CA"/>
              </w:rPr>
              <w:t> </w:t>
            </w:r>
            <w:proofErr w:type="spellStart"/>
            <w:r w:rsidRPr="00B06A79">
              <w:rPr>
                <w:lang w:val="en-CA"/>
              </w:rPr>
              <w:t>i</w:t>
            </w:r>
            <w:proofErr w:type="spellEnd"/>
            <w:r w:rsidRPr="00B06A79">
              <w:rPr>
                <w:lang w:val="en-CA"/>
              </w:rPr>
              <w:t> ]</w:t>
            </w:r>
          </w:p>
        </w:tc>
        <w:tc>
          <w:tcPr>
            <w:tcW w:w="1406" w:type="dxa"/>
          </w:tcPr>
          <w:p w:rsidR="008C6146" w:rsidRPr="00B06A79" w:rsidRDefault="008C6146" w:rsidP="005D5B69">
            <w:pPr>
              <w:pStyle w:val="G-PCCTablebody"/>
              <w:jc w:val="center"/>
              <w:rPr>
                <w:rFonts w:eastAsia="MS Mincho"/>
                <w:noProof/>
                <w:lang w:val="en-CA" w:eastAsia="ja-JP"/>
              </w:rPr>
            </w:pPr>
            <w:r w:rsidRPr="00B06A79">
              <w:rPr>
                <w:rFonts w:eastAsia="MS Mincho"/>
                <w:bCs/>
                <w:noProof/>
                <w:lang w:val="en-CA" w:eastAsia="ja-JP"/>
              </w:rPr>
              <w:t>u(v)</w:t>
            </w:r>
          </w:p>
        </w:tc>
      </w:tr>
      <w:tr w:rsidR="008C6146" w:rsidRPr="004F2A4F" w:rsidTr="005D5B69">
        <w:trPr>
          <w:cantSplit/>
          <w:jc w:val="center"/>
        </w:trPr>
        <w:tc>
          <w:tcPr>
            <w:tcW w:w="6804" w:type="dxa"/>
          </w:tcPr>
          <w:p w:rsidR="008C6146" w:rsidRPr="00B06A79" w:rsidRDefault="008C6146" w:rsidP="005D5B69">
            <w:pPr>
              <w:pStyle w:val="G-PCCTablebody"/>
              <w:rPr>
                <w:lang w:val="en-CA"/>
              </w:rPr>
            </w:pPr>
            <w:r w:rsidRPr="00B06A79">
              <w:rPr>
                <w:lang w:val="en-CA"/>
              </w:rPr>
              <w:tab/>
              <w:t>}</w:t>
            </w:r>
          </w:p>
        </w:tc>
        <w:tc>
          <w:tcPr>
            <w:tcW w:w="1406" w:type="dxa"/>
          </w:tcPr>
          <w:p w:rsidR="008C6146" w:rsidRPr="00B06A79" w:rsidRDefault="008C6146" w:rsidP="005D5B69">
            <w:pPr>
              <w:pStyle w:val="G-PCCTablebody"/>
              <w:jc w:val="center"/>
              <w:rPr>
                <w:rFonts w:eastAsia="MS Mincho"/>
                <w:noProof/>
                <w:lang w:val="en-CA" w:eastAsia="ja-JP"/>
              </w:rPr>
            </w:pPr>
          </w:p>
        </w:tc>
      </w:tr>
      <w:tr w:rsidR="008C6146" w:rsidRPr="004F2A4F" w:rsidTr="005D5B69">
        <w:trPr>
          <w:cantSplit/>
          <w:jc w:val="center"/>
        </w:trPr>
        <w:tc>
          <w:tcPr>
            <w:tcW w:w="6804" w:type="dxa"/>
          </w:tcPr>
          <w:p w:rsidR="008C6146" w:rsidRPr="00B06A79" w:rsidRDefault="008C6146" w:rsidP="005D5B69">
            <w:pPr>
              <w:pStyle w:val="G-PCCTablebody"/>
              <w:rPr>
                <w:lang w:val="en-CA"/>
              </w:rPr>
            </w:pPr>
            <w:r w:rsidRPr="00B06A79">
              <w:rPr>
                <w:lang w:val="en-CA"/>
              </w:rPr>
              <w:tab/>
            </w:r>
            <w:proofErr w:type="gramStart"/>
            <w:r w:rsidRPr="00B06A79">
              <w:rPr>
                <w:lang w:val="en-CA"/>
              </w:rPr>
              <w:t xml:space="preserve">if( </w:t>
            </w:r>
            <w:proofErr w:type="spellStart"/>
            <w:r w:rsidRPr="00B06A79">
              <w:rPr>
                <w:lang w:val="en-CA"/>
              </w:rPr>
              <w:t>geom</w:t>
            </w:r>
            <w:proofErr w:type="gramEnd"/>
            <w:r w:rsidRPr="00B06A79">
              <w:rPr>
                <w:lang w:val="en-CA"/>
              </w:rPr>
              <w:t>_scaling_enabled_flag</w:t>
            </w:r>
            <w:proofErr w:type="spellEnd"/>
            <w:r w:rsidRPr="00B06A79">
              <w:rPr>
                <w:lang w:val="en-CA"/>
              </w:rPr>
              <w:t xml:space="preserve"> ) {</w:t>
            </w:r>
          </w:p>
        </w:tc>
        <w:tc>
          <w:tcPr>
            <w:tcW w:w="1406" w:type="dxa"/>
          </w:tcPr>
          <w:p w:rsidR="008C6146" w:rsidRPr="00B06A79" w:rsidRDefault="008C6146" w:rsidP="005D5B69">
            <w:pPr>
              <w:pStyle w:val="G-PCCTablebody"/>
              <w:jc w:val="center"/>
              <w:rPr>
                <w:noProof/>
                <w:lang w:val="en-CA"/>
              </w:rPr>
            </w:pPr>
          </w:p>
        </w:tc>
      </w:tr>
      <w:tr w:rsidR="008C6146" w:rsidRPr="004F2A4F" w:rsidTr="005D5B69">
        <w:trPr>
          <w:cantSplit/>
          <w:jc w:val="center"/>
        </w:trPr>
        <w:tc>
          <w:tcPr>
            <w:tcW w:w="6804" w:type="dxa"/>
          </w:tcPr>
          <w:p w:rsidR="008C6146" w:rsidRPr="00B06A79" w:rsidRDefault="008C6146" w:rsidP="005D5B69">
            <w:pPr>
              <w:pStyle w:val="G-PCCTablebody"/>
              <w:rPr>
                <w:b/>
                <w:bCs/>
                <w:lang w:val="en-CA"/>
              </w:rPr>
            </w:pPr>
            <w:r w:rsidRPr="00B06A79">
              <w:rPr>
                <w:b/>
                <w:bCs/>
                <w:lang w:val="en-CA"/>
              </w:rPr>
              <w:tab/>
            </w:r>
            <w:r w:rsidRPr="00B06A79">
              <w:rPr>
                <w:b/>
                <w:bCs/>
                <w:lang w:val="en-CA"/>
              </w:rPr>
              <w:tab/>
            </w:r>
            <w:proofErr w:type="spellStart"/>
            <w:r w:rsidRPr="00B06A79">
              <w:rPr>
                <w:b/>
                <w:bCs/>
                <w:lang w:val="en-CA"/>
              </w:rPr>
              <w:t>geom_slice_qp_offset</w:t>
            </w:r>
            <w:proofErr w:type="spellEnd"/>
          </w:p>
        </w:tc>
        <w:tc>
          <w:tcPr>
            <w:tcW w:w="1406" w:type="dxa"/>
          </w:tcPr>
          <w:p w:rsidR="008C6146" w:rsidRPr="00B06A79" w:rsidRDefault="008C6146" w:rsidP="005D5B69">
            <w:pPr>
              <w:pStyle w:val="G-PCCTablebody"/>
              <w:jc w:val="center"/>
              <w:rPr>
                <w:noProof/>
                <w:lang w:val="en-CA"/>
              </w:rPr>
            </w:pPr>
            <w:r w:rsidRPr="00B06A79">
              <w:rPr>
                <w:bCs/>
                <w:noProof/>
                <w:lang w:val="en-CA"/>
              </w:rPr>
              <w:t>se(v)</w:t>
            </w:r>
          </w:p>
        </w:tc>
      </w:tr>
      <w:tr w:rsidR="008C6146" w:rsidRPr="004F2A4F" w:rsidTr="005D5B69">
        <w:trPr>
          <w:cantSplit/>
          <w:jc w:val="center"/>
        </w:trPr>
        <w:tc>
          <w:tcPr>
            <w:tcW w:w="6804" w:type="dxa"/>
          </w:tcPr>
          <w:p w:rsidR="008C6146" w:rsidRPr="00B06A79" w:rsidRDefault="008C6146" w:rsidP="005D5B69">
            <w:pPr>
              <w:pStyle w:val="G-PCCTablebody"/>
              <w:rPr>
                <w:b/>
                <w:bCs/>
                <w:lang w:val="en-CA"/>
              </w:rPr>
            </w:pPr>
            <w:r w:rsidRPr="00B06A79">
              <w:rPr>
                <w:b/>
                <w:bCs/>
                <w:lang w:val="en-CA"/>
              </w:rPr>
              <w:tab/>
            </w:r>
            <w:r w:rsidRPr="00B06A79">
              <w:rPr>
                <w:b/>
                <w:bCs/>
                <w:lang w:val="en-CA"/>
              </w:rPr>
              <w:tab/>
            </w:r>
            <w:proofErr w:type="spellStart"/>
            <w:r w:rsidRPr="00B06A79">
              <w:rPr>
                <w:b/>
                <w:bCs/>
                <w:lang w:val="en-CA"/>
              </w:rPr>
              <w:t>geom_octree_qp_offsets_depth</w:t>
            </w:r>
            <w:proofErr w:type="spellEnd"/>
          </w:p>
        </w:tc>
        <w:tc>
          <w:tcPr>
            <w:tcW w:w="1406" w:type="dxa"/>
          </w:tcPr>
          <w:p w:rsidR="008C6146" w:rsidRPr="00B06A79" w:rsidRDefault="008C6146" w:rsidP="005D5B69">
            <w:pPr>
              <w:pStyle w:val="G-PCCTablebody"/>
              <w:jc w:val="center"/>
              <w:rPr>
                <w:noProof/>
                <w:lang w:val="en-CA"/>
              </w:rPr>
            </w:pPr>
            <w:r w:rsidRPr="00B06A79">
              <w:rPr>
                <w:bCs/>
                <w:noProof/>
                <w:lang w:val="en-CA"/>
              </w:rPr>
              <w:t>ue(v)</w:t>
            </w:r>
          </w:p>
        </w:tc>
      </w:tr>
      <w:tr w:rsidR="008C6146" w:rsidRPr="004F2A4F" w:rsidTr="005D5B69">
        <w:trPr>
          <w:cantSplit/>
          <w:jc w:val="center"/>
        </w:trPr>
        <w:tc>
          <w:tcPr>
            <w:tcW w:w="6804" w:type="dxa"/>
          </w:tcPr>
          <w:p w:rsidR="008C6146" w:rsidRPr="00B06A79" w:rsidRDefault="008C6146" w:rsidP="005D5B69">
            <w:pPr>
              <w:pStyle w:val="G-PCCTablebody"/>
              <w:rPr>
                <w:lang w:val="en-CA"/>
              </w:rPr>
            </w:pPr>
            <w:r w:rsidRPr="00B06A79">
              <w:rPr>
                <w:lang w:val="en-CA"/>
              </w:rPr>
              <w:tab/>
              <w:t>}</w:t>
            </w:r>
          </w:p>
        </w:tc>
        <w:tc>
          <w:tcPr>
            <w:tcW w:w="1406" w:type="dxa"/>
          </w:tcPr>
          <w:p w:rsidR="008C6146" w:rsidRPr="00B06A79" w:rsidRDefault="008C6146" w:rsidP="005D5B69">
            <w:pPr>
              <w:pStyle w:val="G-PCCTablebody"/>
              <w:jc w:val="center"/>
              <w:rPr>
                <w:noProof/>
                <w:lang w:val="en-CA"/>
              </w:rPr>
            </w:pPr>
          </w:p>
        </w:tc>
      </w:tr>
      <w:tr w:rsidR="008C6146" w:rsidRPr="004F2A4F" w:rsidTr="005D5B69">
        <w:trPr>
          <w:cantSplit/>
          <w:jc w:val="center"/>
        </w:trPr>
        <w:tc>
          <w:tcPr>
            <w:tcW w:w="6804" w:type="dxa"/>
          </w:tcPr>
          <w:p w:rsidR="008C6146" w:rsidRPr="001F6753" w:rsidRDefault="008C6146" w:rsidP="005D5B69">
            <w:pPr>
              <w:pStyle w:val="G-PCCTablebody"/>
              <w:rPr>
                <w:highlight w:val="green"/>
                <w:lang w:val="en-CA"/>
              </w:rPr>
            </w:pPr>
            <w:r w:rsidRPr="001F6753">
              <w:rPr>
                <w:highlight w:val="green"/>
              </w:rPr>
              <w:tab/>
              <w:t>if(</w:t>
            </w:r>
            <w:proofErr w:type="spellStart"/>
            <w:r w:rsidRPr="001F6753">
              <w:rPr>
                <w:highlight w:val="green"/>
              </w:rPr>
              <w:t>trisoup_enabled_flag</w:t>
            </w:r>
            <w:proofErr w:type="spellEnd"/>
            <w:r w:rsidRPr="001F6753">
              <w:rPr>
                <w:highlight w:val="green"/>
              </w:rPr>
              <w:t xml:space="preserve"> ) {</w:t>
            </w:r>
          </w:p>
        </w:tc>
        <w:tc>
          <w:tcPr>
            <w:tcW w:w="1406" w:type="dxa"/>
          </w:tcPr>
          <w:p w:rsidR="008C6146" w:rsidRPr="004F2A4F" w:rsidRDefault="008C6146" w:rsidP="005D5B69">
            <w:pPr>
              <w:pStyle w:val="G-PCCTablebody"/>
              <w:jc w:val="center"/>
              <w:rPr>
                <w:noProof/>
                <w:lang w:val="en-CA"/>
              </w:rPr>
            </w:pPr>
          </w:p>
        </w:tc>
      </w:tr>
      <w:tr w:rsidR="008C6146" w:rsidRPr="004F2A4F" w:rsidTr="005D5B69">
        <w:trPr>
          <w:cantSplit/>
          <w:jc w:val="center"/>
        </w:trPr>
        <w:tc>
          <w:tcPr>
            <w:tcW w:w="6804" w:type="dxa"/>
          </w:tcPr>
          <w:p w:rsidR="008C6146" w:rsidRPr="006979B1" w:rsidRDefault="008C6146" w:rsidP="005D5B69">
            <w:pPr>
              <w:pStyle w:val="G-PCCTablebody"/>
              <w:rPr>
                <w:highlight w:val="green"/>
              </w:rPr>
            </w:pPr>
            <w:r w:rsidRPr="006979B1">
              <w:rPr>
                <w:b/>
                <w:bCs/>
                <w:highlight w:val="green"/>
                <w:lang w:val="en-CA"/>
              </w:rPr>
              <w:tab/>
            </w:r>
            <w:r w:rsidRPr="006979B1">
              <w:rPr>
                <w:highlight w:val="green"/>
              </w:rPr>
              <w:tab/>
            </w:r>
            <w:r w:rsidRPr="006979B1">
              <w:rPr>
                <w:rFonts w:eastAsia="MS Mincho"/>
                <w:b/>
                <w:highlight w:val="green"/>
                <w:lang w:val="en-CA" w:eastAsia="ja-JP"/>
              </w:rPr>
              <w:t>log2_trisoup_node_size</w:t>
            </w:r>
          </w:p>
        </w:tc>
        <w:tc>
          <w:tcPr>
            <w:tcW w:w="1406" w:type="dxa"/>
          </w:tcPr>
          <w:p w:rsidR="008C6146" w:rsidRPr="006979B1" w:rsidRDefault="008C6146" w:rsidP="005D5B69">
            <w:pPr>
              <w:pStyle w:val="G-PCCTablebody"/>
              <w:jc w:val="center"/>
              <w:rPr>
                <w:noProof/>
                <w:highlight w:val="green"/>
                <w:lang w:val="en-CA"/>
              </w:rPr>
            </w:pPr>
            <w:proofErr w:type="spellStart"/>
            <w:r w:rsidRPr="006979B1">
              <w:rPr>
                <w:highlight w:val="green"/>
                <w:lang w:val="en-CA"/>
              </w:rPr>
              <w:t>ue</w:t>
            </w:r>
            <w:proofErr w:type="spellEnd"/>
            <w:r w:rsidRPr="006979B1">
              <w:rPr>
                <w:highlight w:val="green"/>
                <w:lang w:val="en-CA"/>
              </w:rPr>
              <w:t>(v)</w:t>
            </w:r>
          </w:p>
        </w:tc>
      </w:tr>
      <w:tr w:rsidR="008C6146" w:rsidRPr="004F2A4F" w:rsidTr="005D5B69">
        <w:trPr>
          <w:cantSplit/>
          <w:jc w:val="center"/>
        </w:trPr>
        <w:tc>
          <w:tcPr>
            <w:tcW w:w="6804" w:type="dxa"/>
          </w:tcPr>
          <w:p w:rsidR="008C6146" w:rsidRPr="006979B1" w:rsidRDefault="008C6146" w:rsidP="005D5B69">
            <w:pPr>
              <w:pStyle w:val="G-PCCTablebody"/>
              <w:rPr>
                <w:highlight w:val="yellow"/>
                <w:lang w:val="en-CA"/>
              </w:rPr>
            </w:pPr>
            <w:r w:rsidRPr="006979B1">
              <w:rPr>
                <w:highlight w:val="yellow"/>
              </w:rPr>
              <w:tab/>
            </w:r>
            <w:r w:rsidRPr="006979B1">
              <w:rPr>
                <w:highlight w:val="yellow"/>
              </w:rPr>
              <w:tab/>
            </w:r>
            <w:r w:rsidRPr="006979B1">
              <w:rPr>
                <w:b/>
                <w:bCs/>
                <w:highlight w:val="yellow"/>
              </w:rPr>
              <w:t>trisoup_sampling_value_minus1</w:t>
            </w:r>
          </w:p>
        </w:tc>
        <w:tc>
          <w:tcPr>
            <w:tcW w:w="1406" w:type="dxa"/>
          </w:tcPr>
          <w:p w:rsidR="008C6146" w:rsidRPr="006979B1" w:rsidRDefault="008C6146" w:rsidP="005D5B69">
            <w:pPr>
              <w:pStyle w:val="G-PCCTablebody"/>
              <w:jc w:val="center"/>
              <w:rPr>
                <w:noProof/>
                <w:highlight w:val="yellow"/>
                <w:lang w:val="en-CA"/>
              </w:rPr>
            </w:pPr>
            <w:r w:rsidRPr="006979B1">
              <w:rPr>
                <w:noProof/>
                <w:highlight w:val="yellow"/>
                <w:lang w:val="en-CA"/>
              </w:rPr>
              <w:t>ue(v)</w:t>
            </w:r>
          </w:p>
        </w:tc>
      </w:tr>
      <w:tr w:rsidR="008C6146" w:rsidRPr="004F2A4F" w:rsidTr="005D5B69">
        <w:trPr>
          <w:cantSplit/>
          <w:jc w:val="center"/>
        </w:trPr>
        <w:tc>
          <w:tcPr>
            <w:tcW w:w="6804" w:type="dxa"/>
          </w:tcPr>
          <w:p w:rsidR="008C6146" w:rsidRPr="006979B1" w:rsidRDefault="008C6146" w:rsidP="005D5B69">
            <w:pPr>
              <w:pStyle w:val="G-PCCTablebody"/>
              <w:rPr>
                <w:highlight w:val="yellow"/>
                <w:lang w:val="en-CA"/>
              </w:rPr>
            </w:pPr>
            <w:r w:rsidRPr="006979B1">
              <w:rPr>
                <w:highlight w:val="yellow"/>
              </w:rPr>
              <w:tab/>
            </w:r>
            <w:r w:rsidRPr="006979B1">
              <w:rPr>
                <w:highlight w:val="yellow"/>
              </w:rPr>
              <w:tab/>
            </w:r>
            <w:r w:rsidRPr="006979B1">
              <w:rPr>
                <w:b/>
                <w:bCs/>
                <w:highlight w:val="yellow"/>
              </w:rPr>
              <w:t>num_unique_segments_minus1</w:t>
            </w:r>
          </w:p>
        </w:tc>
        <w:tc>
          <w:tcPr>
            <w:tcW w:w="1406" w:type="dxa"/>
          </w:tcPr>
          <w:p w:rsidR="008C6146" w:rsidRPr="006979B1" w:rsidRDefault="008C6146" w:rsidP="005D5B69">
            <w:pPr>
              <w:pStyle w:val="G-PCCTablebody"/>
              <w:jc w:val="center"/>
              <w:rPr>
                <w:noProof/>
                <w:highlight w:val="yellow"/>
                <w:lang w:val="en-CA"/>
              </w:rPr>
            </w:pPr>
            <w:r w:rsidRPr="006979B1">
              <w:rPr>
                <w:noProof/>
                <w:highlight w:val="yellow"/>
                <w:lang w:val="en-CA"/>
              </w:rPr>
              <w:t>ue(v)</w:t>
            </w:r>
          </w:p>
        </w:tc>
      </w:tr>
      <w:tr w:rsidR="008C6146" w:rsidRPr="004F2A4F" w:rsidTr="005D5B69">
        <w:trPr>
          <w:cantSplit/>
          <w:jc w:val="center"/>
        </w:trPr>
        <w:tc>
          <w:tcPr>
            <w:tcW w:w="6804" w:type="dxa"/>
          </w:tcPr>
          <w:p w:rsidR="008C6146" w:rsidRPr="004F2A4F" w:rsidRDefault="008C6146" w:rsidP="005D5B69">
            <w:pPr>
              <w:pStyle w:val="G-PCCTablebody"/>
              <w:rPr>
                <w:lang w:val="en-CA"/>
              </w:rPr>
            </w:pPr>
            <w:r>
              <w:tab/>
              <w:t>}</w:t>
            </w:r>
          </w:p>
        </w:tc>
        <w:tc>
          <w:tcPr>
            <w:tcW w:w="1406" w:type="dxa"/>
          </w:tcPr>
          <w:p w:rsidR="008C6146" w:rsidRPr="004F2A4F" w:rsidRDefault="008C6146" w:rsidP="005D5B69">
            <w:pPr>
              <w:pStyle w:val="G-PCCTablebody"/>
              <w:jc w:val="center"/>
              <w:rPr>
                <w:noProof/>
                <w:lang w:val="en-CA"/>
              </w:rPr>
            </w:pPr>
          </w:p>
        </w:tc>
      </w:tr>
      <w:tr w:rsidR="008C6146" w:rsidRPr="004F2A4F" w:rsidTr="005D5B69">
        <w:trPr>
          <w:cantSplit/>
          <w:jc w:val="center"/>
        </w:trPr>
        <w:tc>
          <w:tcPr>
            <w:tcW w:w="6804" w:type="dxa"/>
          </w:tcPr>
          <w:p w:rsidR="008C6146" w:rsidRPr="00B06A79" w:rsidRDefault="008C6146" w:rsidP="005D5B69">
            <w:pPr>
              <w:pStyle w:val="G-PCCTablebody"/>
              <w:rPr>
                <w:rFonts w:eastAsia="MS Mincho"/>
                <w:b/>
                <w:bCs/>
                <w:lang w:val="en-CA" w:eastAsia="ja-JP"/>
              </w:rPr>
            </w:pPr>
            <w:r w:rsidRPr="00B06A79" w:rsidDel="003172F8">
              <w:rPr>
                <w:bCs/>
                <w:lang w:val="en-CA"/>
              </w:rPr>
              <w:tab/>
            </w:r>
            <w:proofErr w:type="spellStart"/>
            <w:r w:rsidRPr="00B06A79" w:rsidDel="003172F8">
              <w:rPr>
                <w:lang w:val="en-CA"/>
              </w:rPr>
              <w:t>byte_</w:t>
            </w:r>
            <w:proofErr w:type="gramStart"/>
            <w:r w:rsidRPr="00B06A79" w:rsidDel="003172F8">
              <w:rPr>
                <w:lang w:val="en-CA"/>
              </w:rPr>
              <w:t>alignment</w:t>
            </w:r>
            <w:proofErr w:type="spellEnd"/>
            <w:r w:rsidRPr="00B06A79" w:rsidDel="003172F8">
              <w:rPr>
                <w:lang w:val="en-CA"/>
              </w:rPr>
              <w:t>( )</w:t>
            </w:r>
            <w:proofErr w:type="gramEnd"/>
          </w:p>
        </w:tc>
        <w:tc>
          <w:tcPr>
            <w:tcW w:w="1406" w:type="dxa"/>
          </w:tcPr>
          <w:p w:rsidR="008C6146" w:rsidRPr="00B06A79" w:rsidRDefault="008C6146" w:rsidP="005D5B69">
            <w:pPr>
              <w:pStyle w:val="G-PCCTablebody"/>
              <w:jc w:val="center"/>
              <w:rPr>
                <w:noProof/>
                <w:lang w:val="en-CA"/>
              </w:rPr>
            </w:pPr>
          </w:p>
        </w:tc>
      </w:tr>
      <w:tr w:rsidR="008C6146" w:rsidRPr="004F2A4F" w:rsidTr="005D5B69">
        <w:trPr>
          <w:cantSplit/>
          <w:jc w:val="center"/>
        </w:trPr>
        <w:tc>
          <w:tcPr>
            <w:tcW w:w="6804" w:type="dxa"/>
          </w:tcPr>
          <w:p w:rsidR="008C6146" w:rsidRPr="00B06A79" w:rsidRDefault="008C6146" w:rsidP="005D5B69">
            <w:pPr>
              <w:pStyle w:val="G-PCCTablebody"/>
              <w:rPr>
                <w:b/>
                <w:lang w:val="en-CA"/>
              </w:rPr>
            </w:pPr>
            <w:r w:rsidRPr="00B06A79" w:rsidDel="006A5493">
              <w:rPr>
                <w:rFonts w:eastAsia="MS Mincho"/>
                <w:bCs/>
                <w:lang w:val="en-CA" w:eastAsia="ja-JP"/>
              </w:rPr>
              <w:t>}</w:t>
            </w:r>
          </w:p>
        </w:tc>
        <w:tc>
          <w:tcPr>
            <w:tcW w:w="1406" w:type="dxa"/>
          </w:tcPr>
          <w:p w:rsidR="008C6146" w:rsidRPr="00B06A79" w:rsidRDefault="008C6146" w:rsidP="005D5B69">
            <w:pPr>
              <w:pStyle w:val="G-PCCTablebody"/>
              <w:jc w:val="center"/>
              <w:rPr>
                <w:rFonts w:eastAsia="MS Mincho"/>
                <w:noProof/>
                <w:lang w:val="en-CA" w:eastAsia="ja-JP"/>
              </w:rPr>
            </w:pPr>
          </w:p>
        </w:tc>
      </w:tr>
    </w:tbl>
    <w:p w:rsidR="008C6146" w:rsidRDefault="008C6146" w:rsidP="008C6146">
      <w:pPr>
        <w:rPr>
          <w:rFonts w:eastAsia="MS Mincho"/>
          <w:lang w:val="en-CA" w:eastAsia="ja-JP"/>
        </w:rPr>
      </w:pPr>
    </w:p>
    <w:p w:rsidR="00FF249C" w:rsidRPr="00FF249C" w:rsidRDefault="00FF249C" w:rsidP="00FF249C">
      <w:pPr>
        <w:rPr>
          <w:rFonts w:eastAsia="MS Mincho"/>
          <w:highlight w:val="green"/>
          <w:lang w:eastAsia="ja-JP"/>
        </w:rPr>
      </w:pPr>
      <w:proofErr w:type="spellStart"/>
      <w:r w:rsidRPr="00FF249C">
        <w:rPr>
          <w:rFonts w:eastAsia="MS Mincho"/>
          <w:b/>
          <w:bCs/>
          <w:highlight w:val="green"/>
          <w:lang w:val="en-CA" w:eastAsia="ja-JP"/>
        </w:rPr>
        <w:t>trisoup_enabled_flag</w:t>
      </w:r>
      <w:proofErr w:type="spellEnd"/>
      <w:r w:rsidRPr="00FF249C">
        <w:rPr>
          <w:rFonts w:eastAsia="MS Mincho"/>
          <w:b/>
          <w:bCs/>
          <w:highlight w:val="green"/>
          <w:lang w:val="en-CA" w:eastAsia="ja-JP"/>
        </w:rPr>
        <w:t xml:space="preserve"> </w:t>
      </w:r>
      <w:r w:rsidRPr="00FF249C">
        <w:rPr>
          <w:rFonts w:eastAsia="MS Mincho"/>
          <w:highlight w:val="green"/>
          <w:lang w:val="en-CA" w:eastAsia="ja-JP"/>
        </w:rPr>
        <w:t xml:space="preserve">equal to 1 specifies that geometry bitstream may include trisoup coding syntax.  </w:t>
      </w:r>
      <w:proofErr w:type="spellStart"/>
      <w:r w:rsidRPr="00FF249C">
        <w:rPr>
          <w:rFonts w:eastAsia="MS Mincho"/>
          <w:highlight w:val="green"/>
          <w:lang w:val="en-CA" w:eastAsia="ja-JP"/>
        </w:rPr>
        <w:t>trisoup_enabled_flag</w:t>
      </w:r>
      <w:proofErr w:type="spellEnd"/>
      <w:r w:rsidRPr="00FF249C">
        <w:rPr>
          <w:rFonts w:eastAsia="MS Mincho"/>
          <w:highlight w:val="green"/>
          <w:lang w:val="en-CA" w:eastAsia="ja-JP"/>
        </w:rPr>
        <w:t xml:space="preserve"> equal to 0 specifies that geometry bitstream includes only octree coding syntax.</w:t>
      </w:r>
    </w:p>
    <w:p w:rsidR="00FF249C" w:rsidRPr="00FF249C" w:rsidRDefault="00FF249C" w:rsidP="00FF249C">
      <w:pPr>
        <w:rPr>
          <w:rFonts w:eastAsia="MS Mincho"/>
          <w:highlight w:val="green"/>
          <w:lang w:eastAsia="ja-JP"/>
        </w:rPr>
      </w:pPr>
      <w:r w:rsidRPr="00FF249C">
        <w:rPr>
          <w:rFonts w:eastAsia="MS Mincho"/>
          <w:highlight w:val="green"/>
          <w:lang w:eastAsia="ja-JP"/>
        </w:rPr>
        <w:t xml:space="preserve">When </w:t>
      </w:r>
      <w:proofErr w:type="spellStart"/>
      <w:r w:rsidRPr="00FF249C">
        <w:rPr>
          <w:rFonts w:eastAsia="MS Mincho"/>
          <w:highlight w:val="green"/>
          <w:lang w:eastAsia="ja-JP"/>
        </w:rPr>
        <w:t>trisoup_enabled_flag</w:t>
      </w:r>
      <w:proofErr w:type="spellEnd"/>
      <w:r w:rsidRPr="00FF249C">
        <w:rPr>
          <w:rFonts w:eastAsia="MS Mincho"/>
          <w:highlight w:val="green"/>
          <w:lang w:eastAsia="ja-JP"/>
        </w:rPr>
        <w:t xml:space="preserve"> is 1, it is a requirement of bitstream conformance that:</w:t>
      </w:r>
    </w:p>
    <w:p w:rsidR="00FF249C" w:rsidRPr="00FF249C" w:rsidRDefault="00FF249C" w:rsidP="00FF249C">
      <w:pPr>
        <w:rPr>
          <w:rFonts w:eastAsia="MS Mincho"/>
          <w:highlight w:val="green"/>
          <w:lang w:eastAsia="ja-JP"/>
        </w:rPr>
      </w:pPr>
      <w:r w:rsidRPr="00FF249C">
        <w:rPr>
          <w:rFonts w:eastAsia="MS Mincho"/>
          <w:highlight w:val="green"/>
          <w:lang w:eastAsia="ja-JP"/>
        </w:rPr>
        <w:tab/>
        <w:t xml:space="preserve">- </w:t>
      </w:r>
      <w:proofErr w:type="spellStart"/>
      <w:r w:rsidRPr="00FF249C">
        <w:rPr>
          <w:rFonts w:eastAsia="MS Mincho"/>
          <w:highlight w:val="green"/>
          <w:lang w:eastAsia="ja-JP"/>
        </w:rPr>
        <w:t>inferred_direct_coding_mode_enabled_flag</w:t>
      </w:r>
      <w:proofErr w:type="spellEnd"/>
      <w:r w:rsidRPr="00FF249C">
        <w:rPr>
          <w:rFonts w:eastAsia="MS Mincho"/>
          <w:highlight w:val="green"/>
          <w:lang w:eastAsia="ja-JP"/>
        </w:rPr>
        <w:t xml:space="preserve"> must be equal to 0, and</w:t>
      </w:r>
    </w:p>
    <w:p w:rsidR="00FF249C" w:rsidRPr="00FF249C" w:rsidRDefault="00FF249C" w:rsidP="00FF249C">
      <w:pPr>
        <w:rPr>
          <w:rFonts w:eastAsia="MS Mincho"/>
          <w:highlight w:val="green"/>
          <w:lang w:eastAsia="ja-JP"/>
        </w:rPr>
      </w:pPr>
      <w:r w:rsidRPr="00FF249C">
        <w:rPr>
          <w:rFonts w:eastAsia="MS Mincho"/>
          <w:highlight w:val="green"/>
          <w:lang w:eastAsia="ja-JP"/>
        </w:rPr>
        <w:tab/>
        <w:t xml:space="preserve">- </w:t>
      </w:r>
      <w:proofErr w:type="spellStart"/>
      <w:r w:rsidRPr="00FF249C">
        <w:rPr>
          <w:rFonts w:eastAsia="MS Mincho"/>
          <w:highlight w:val="green"/>
          <w:lang w:eastAsia="ja-JP"/>
        </w:rPr>
        <w:t>unique_geometry_points_flag</w:t>
      </w:r>
      <w:proofErr w:type="spellEnd"/>
      <w:r w:rsidRPr="00FF249C">
        <w:rPr>
          <w:rFonts w:eastAsia="MS Mincho"/>
          <w:highlight w:val="green"/>
          <w:lang w:eastAsia="ja-JP"/>
        </w:rPr>
        <w:t xml:space="preserve"> must be equal to 1.</w:t>
      </w:r>
    </w:p>
    <w:p w:rsidR="00FF249C" w:rsidRPr="00FF249C" w:rsidRDefault="00FF249C" w:rsidP="00FF249C">
      <w:pPr>
        <w:rPr>
          <w:rFonts w:eastAsia="MS Mincho"/>
          <w:lang w:eastAsia="ja-JP"/>
        </w:rPr>
      </w:pPr>
      <w:r w:rsidRPr="00FF249C">
        <w:rPr>
          <w:rFonts w:eastAsia="MS Mincho"/>
          <w:b/>
          <w:bCs/>
          <w:lang w:eastAsia="ja-JP"/>
        </w:rPr>
        <w:t xml:space="preserve">log2_trisoup_node_size </w:t>
      </w:r>
      <w:r w:rsidRPr="00FF249C">
        <w:rPr>
          <w:rFonts w:eastAsia="MS Mincho"/>
          <w:lang w:eastAsia="ja-JP"/>
        </w:rPr>
        <w:t xml:space="preserve">specifies the variable </w:t>
      </w:r>
      <w:proofErr w:type="spellStart"/>
      <w:r w:rsidRPr="00FF249C">
        <w:rPr>
          <w:rFonts w:eastAsia="MS Mincho"/>
          <w:lang w:eastAsia="ja-JP"/>
        </w:rPr>
        <w:t>TrisoupNodeSize</w:t>
      </w:r>
      <w:proofErr w:type="spellEnd"/>
      <w:r w:rsidRPr="00FF249C">
        <w:rPr>
          <w:rFonts w:eastAsia="MS Mincho"/>
          <w:lang w:eastAsia="ja-JP"/>
        </w:rPr>
        <w:t xml:space="preserve"> as the size of the triangle nodes as follows. </w:t>
      </w:r>
      <w:bookmarkStart w:id="3" w:name="_GoBack"/>
      <w:bookmarkEnd w:id="3"/>
    </w:p>
    <w:p w:rsidR="00FF249C" w:rsidRPr="00FF249C" w:rsidRDefault="00FF249C" w:rsidP="00FF249C">
      <w:pPr>
        <w:rPr>
          <w:rFonts w:eastAsia="MS Mincho"/>
          <w:lang w:eastAsia="ja-JP"/>
        </w:rPr>
      </w:pPr>
      <w:proofErr w:type="spellStart"/>
      <w:r w:rsidRPr="00FF249C">
        <w:rPr>
          <w:rFonts w:eastAsia="MS Mincho"/>
          <w:lang w:eastAsia="ja-JP"/>
        </w:rPr>
        <w:t>TrisoupNodeSize</w:t>
      </w:r>
      <w:proofErr w:type="spellEnd"/>
      <w:r w:rsidRPr="00FF249C">
        <w:rPr>
          <w:rFonts w:eastAsia="MS Mincho"/>
          <w:lang w:eastAsia="ja-JP"/>
        </w:rPr>
        <w:t xml:space="preserve"> = 1 &lt;&lt; log2_trisoup_node_size - 1 </w:t>
      </w:r>
    </w:p>
    <w:p w:rsidR="00CF5A51" w:rsidRPr="00291E5F" w:rsidRDefault="00C914A3" w:rsidP="00C300F5">
      <w:pPr>
        <w:pStyle w:val="Heading1"/>
        <w:widowControl/>
        <w:spacing w:line="240" w:lineRule="auto"/>
        <w:jc w:val="both"/>
      </w:pPr>
      <w:r w:rsidRPr="00291E5F">
        <w:t>Results</w:t>
      </w:r>
      <w:r w:rsidR="005A4A57" w:rsidRPr="00291E5F">
        <w:t xml:space="preserve"> </w:t>
      </w:r>
    </w:p>
    <w:p w:rsidR="00491AF3" w:rsidRDefault="00491AF3" w:rsidP="00491AF3">
      <w:pPr>
        <w:jc w:val="both"/>
      </w:pPr>
      <w:r w:rsidRPr="00291E5F">
        <w:t xml:space="preserve">To verify the use of different node sizes per slice, we encoded redandblack_viewdep_vox12 for r01 to r06. In all cases the original trisoup_node_size_log2 value, as specified in the CTC, was kept constant for slices 1, 2 and 3, and for slice 0 it was set to 1. Figure </w:t>
      </w:r>
      <w:r w:rsidR="001F0E04" w:rsidRPr="00291E5F">
        <w:t>1</w:t>
      </w:r>
      <w:r w:rsidRPr="00291E5F">
        <w:t xml:space="preserve"> shows the D1 and D2 Geometry PSNR results.</w:t>
      </w:r>
      <w:r>
        <w:t xml:space="preserve"> </w:t>
      </w:r>
    </w:p>
    <w:p w:rsidR="00491AF3" w:rsidRDefault="00491AF3" w:rsidP="00491AF3">
      <w:pPr>
        <w:jc w:val="center"/>
      </w:pPr>
      <w:r>
        <w:rPr>
          <w:noProof/>
        </w:rPr>
        <w:lastRenderedPageBreak/>
        <w:drawing>
          <wp:inline distT="0" distB="0" distL="0" distR="0" wp14:anchorId="5E54CBC5" wp14:editId="761A2406">
            <wp:extent cx="2895600" cy="32830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07132" cy="3296080"/>
                    </a:xfrm>
                    <a:prstGeom prst="rect">
                      <a:avLst/>
                    </a:prstGeom>
                  </pic:spPr>
                </pic:pic>
              </a:graphicData>
            </a:graphic>
          </wp:inline>
        </w:drawing>
      </w:r>
    </w:p>
    <w:p w:rsidR="00491AF3" w:rsidRPr="00F64986" w:rsidRDefault="00491AF3" w:rsidP="00491AF3">
      <w:pPr>
        <w:jc w:val="center"/>
      </w:pPr>
      <w:r>
        <w:t xml:space="preserve">Figure </w:t>
      </w:r>
      <w:r w:rsidR="001F0E04">
        <w:t>1</w:t>
      </w:r>
      <w:r>
        <w:t>. Geometry PSNR plots.</w:t>
      </w:r>
    </w:p>
    <w:p w:rsidR="00C914A3" w:rsidRPr="006979B1" w:rsidRDefault="00491AF3" w:rsidP="00C914A3">
      <w:pPr>
        <w:jc w:val="both"/>
      </w:pPr>
      <w:r>
        <w:t xml:space="preserve">Even though the RD curves show worst performance, by </w:t>
      </w:r>
      <w:r w:rsidR="001F0E04">
        <w:t>analyzing</w:t>
      </w:r>
      <w:r>
        <w:t xml:space="preserve"> the subjective quality, we can see that the slice coded with smaller node size has superior quality. This can be efficiently applied in case of ROI encoding. </w:t>
      </w:r>
      <w:r w:rsidR="00C914A3">
        <w:t xml:space="preserve">Figure </w:t>
      </w:r>
      <w:r w:rsidR="001F0E04">
        <w:t>2</w:t>
      </w:r>
      <w:r w:rsidR="00C914A3">
        <w:t xml:space="preserve"> shows an example where </w:t>
      </w:r>
      <w:r w:rsidR="00C914A3" w:rsidRPr="006979B1">
        <w:t>redandblack_viewdep_vox12</w:t>
      </w:r>
      <w:r w:rsidR="00C914A3">
        <w:t xml:space="preserve"> was encoded using trisoup-</w:t>
      </w:r>
      <w:proofErr w:type="spellStart"/>
      <w:r w:rsidR="00C914A3">
        <w:t>raht</w:t>
      </w:r>
      <w:proofErr w:type="spellEnd"/>
      <w:r w:rsidR="00C914A3">
        <w:t>, r04, with (a) trisoup_node_size_log2 = 3 for the whole point cloud; and (b) trisoup_node_size_log2 = 1 for slice 0</w:t>
      </w:r>
      <w:r w:rsidR="008C3591">
        <w:t>,</w:t>
      </w:r>
      <w:r w:rsidR="00C914A3">
        <w:t xml:space="preserve"> and trisoup_node_size_log2 = 3 for the remaining 3 slices. One may notice that slice 0 presents much less artifacts then the following slides.</w:t>
      </w:r>
    </w:p>
    <w:p w:rsidR="00C914A3" w:rsidRDefault="00C914A3" w:rsidP="00C914A3">
      <w:pPr>
        <w:jc w:val="center"/>
      </w:pPr>
      <w:r>
        <w:rPr>
          <w:noProof/>
        </w:rPr>
        <mc:AlternateContent>
          <mc:Choice Requires="wps">
            <w:drawing>
              <wp:anchor distT="0" distB="0" distL="114300" distR="114300" simplePos="0" relativeHeight="251664384" behindDoc="0" locked="0" layoutInCell="1" allowOverlap="1" wp14:anchorId="10016675" wp14:editId="20C447E2">
                <wp:simplePos x="0" y="0"/>
                <wp:positionH relativeFrom="column">
                  <wp:posOffset>1833187</wp:posOffset>
                </wp:positionH>
                <wp:positionV relativeFrom="paragraph">
                  <wp:posOffset>2578735</wp:posOffset>
                </wp:positionV>
                <wp:extent cx="1891146" cy="0"/>
                <wp:effectExtent l="38100" t="76200" r="13970" b="95250"/>
                <wp:wrapNone/>
                <wp:docPr id="15" name="Straight Arrow Connector 15"/>
                <wp:cNvGraphicFramePr/>
                <a:graphic xmlns:a="http://schemas.openxmlformats.org/drawingml/2006/main">
                  <a:graphicData uri="http://schemas.microsoft.com/office/word/2010/wordprocessingShape">
                    <wps:wsp>
                      <wps:cNvCnPr/>
                      <wps:spPr>
                        <a:xfrm>
                          <a:off x="0" y="0"/>
                          <a:ext cx="1891146" cy="0"/>
                        </a:xfrm>
                        <a:prstGeom prst="straightConnector1">
                          <a:avLst/>
                        </a:prstGeom>
                        <a:ln w="12700">
                          <a:solidFill>
                            <a:srgbClr val="C0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38637A7" id="_x0000_t32" coordsize="21600,21600" o:spt="32" o:oned="t" path="m,l21600,21600e" filled="f">
                <v:path arrowok="t" fillok="f" o:connecttype="none"/>
                <o:lock v:ext="edit" shapetype="t"/>
              </v:shapetype>
              <v:shape id="Straight Arrow Connector 15" o:spid="_x0000_s1026" type="#_x0000_t32" style="position:absolute;margin-left:144.35pt;margin-top:203.05pt;width:148.9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" strokecolor="#c00000" strokeweight="1pt">
                <v:stroke startarrow="block" endarrow="block" joinstyle="miter"/>
              </v:shape>
            </w:pict>
          </mc:Fallback>
        </mc:AlternateContent>
      </w:r>
      <w:r>
        <w:rPr>
          <w:noProof/>
        </w:rPr>
        <mc:AlternateContent>
          <mc:Choice Requires="wps">
            <w:drawing>
              <wp:anchor distT="0" distB="0" distL="114300" distR="114300" simplePos="0" relativeHeight="251662336" behindDoc="0" locked="0" layoutInCell="1" allowOverlap="1" wp14:anchorId="2506777B" wp14:editId="04225D03">
                <wp:simplePos x="0" y="0"/>
                <wp:positionH relativeFrom="column">
                  <wp:posOffset>3728720</wp:posOffset>
                </wp:positionH>
                <wp:positionV relativeFrom="paragraph">
                  <wp:posOffset>2158365</wp:posOffset>
                </wp:positionV>
                <wp:extent cx="560614" cy="854529"/>
                <wp:effectExtent l="0" t="0" r="11430" b="22225"/>
                <wp:wrapNone/>
                <wp:docPr id="11" name="Oval 11"/>
                <wp:cNvGraphicFramePr/>
                <a:graphic xmlns:a="http://schemas.openxmlformats.org/drawingml/2006/main">
                  <a:graphicData uri="http://schemas.microsoft.com/office/word/2010/wordprocessingShape">
                    <wps:wsp>
                      <wps:cNvSpPr/>
                      <wps:spPr>
                        <a:xfrm>
                          <a:off x="0" y="0"/>
                          <a:ext cx="560614" cy="854529"/>
                        </a:xfrm>
                        <a:prstGeom prst="ellipse">
                          <a:avLst/>
                        </a:prstGeom>
                        <a:solidFill>
                          <a:schemeClr val="lt1">
                            <a:alpha val="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7812C9" id="Oval 11" o:spid="_x0000_s1026" style="position:absolute;margin-left:293.6pt;margin-top:169.95pt;width:44.15pt;height:6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" fillcolor="white [3201]" strokecolor="black [3200]" strokeweight="1pt">
                <v:fill opacity="0"/>
                <v:stroke joinstyle="miter"/>
              </v:oval>
            </w:pict>
          </mc:Fallback>
        </mc:AlternateContent>
      </w:r>
      <w:r>
        <w:rPr>
          <w:noProof/>
        </w:rPr>
        <mc:AlternateContent>
          <mc:Choice Requires="wps">
            <w:drawing>
              <wp:anchor distT="0" distB="0" distL="114300" distR="114300" simplePos="0" relativeHeight="251661312" behindDoc="0" locked="0" layoutInCell="1" allowOverlap="1" wp14:anchorId="3556FFD3" wp14:editId="65A12348">
                <wp:simplePos x="0" y="0"/>
                <wp:positionH relativeFrom="column">
                  <wp:posOffset>1275715</wp:posOffset>
                </wp:positionH>
                <wp:positionV relativeFrom="paragraph">
                  <wp:posOffset>2182495</wp:posOffset>
                </wp:positionV>
                <wp:extent cx="560070" cy="854075"/>
                <wp:effectExtent l="0" t="0" r="11430" b="22225"/>
                <wp:wrapNone/>
                <wp:docPr id="10" name="Oval 10"/>
                <wp:cNvGraphicFramePr/>
                <a:graphic xmlns:a="http://schemas.openxmlformats.org/drawingml/2006/main">
                  <a:graphicData uri="http://schemas.microsoft.com/office/word/2010/wordprocessingShape">
                    <wps:wsp>
                      <wps:cNvSpPr/>
                      <wps:spPr>
                        <a:xfrm>
                          <a:off x="0" y="0"/>
                          <a:ext cx="560070" cy="854075"/>
                        </a:xfrm>
                        <a:prstGeom prst="ellipse">
                          <a:avLst/>
                        </a:prstGeom>
                        <a:solidFill>
                          <a:schemeClr val="lt1">
                            <a:alpha val="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F04E1F" id="Oval 10" o:spid="_x0000_s1026" style="position:absolute;margin-left:100.45pt;margin-top:171.85pt;width:44.1pt;height:6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" fillcolor="white [3201]" strokecolor="black [3200]" strokeweight="1pt">
                <v:fill opacity="0"/>
                <v:stroke joinstyle="miter"/>
              </v:oval>
            </w:pict>
          </mc:Fallback>
        </mc:AlternateContent>
      </w:r>
      <w:r>
        <w:rPr>
          <w:noProof/>
        </w:rPr>
        <mc:AlternateContent>
          <mc:Choice Requires="wps">
            <w:drawing>
              <wp:anchor distT="0" distB="0" distL="114300" distR="114300" simplePos="0" relativeHeight="251663360" behindDoc="0" locked="0" layoutInCell="1" allowOverlap="1" wp14:anchorId="71D374FE" wp14:editId="583C2D6E">
                <wp:simplePos x="0" y="0"/>
                <wp:positionH relativeFrom="column">
                  <wp:posOffset>2766261</wp:posOffset>
                </wp:positionH>
                <wp:positionV relativeFrom="paragraph">
                  <wp:posOffset>815340</wp:posOffset>
                </wp:positionV>
                <wp:extent cx="1728536" cy="0"/>
                <wp:effectExtent l="38100" t="76200" r="24130" b="95250"/>
                <wp:wrapNone/>
                <wp:docPr id="13" name="Straight Arrow Connector 13"/>
                <wp:cNvGraphicFramePr/>
                <a:graphic xmlns:a="http://schemas.openxmlformats.org/drawingml/2006/main">
                  <a:graphicData uri="http://schemas.microsoft.com/office/word/2010/wordprocessingShape">
                    <wps:wsp>
                      <wps:cNvCnPr/>
                      <wps:spPr>
                        <a:xfrm>
                          <a:off x="0" y="0"/>
                          <a:ext cx="1728536" cy="0"/>
                        </a:xfrm>
                        <a:prstGeom prst="straightConnector1">
                          <a:avLst/>
                        </a:prstGeom>
                        <a:ln w="15875">
                          <a:solidFill>
                            <a:srgbClr val="00B05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2D08D9" id="Straight Arrow Connector 13" o:spid="_x0000_s1026" type="#_x0000_t32" style="position:absolute;margin-left:217.8pt;margin-top:64.2pt;width:136.1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" strokecolor="#00b050" strokeweight="1.25pt">
                <v:stroke startarrow="block" endarrow="block" joinstyle="miter"/>
              </v:shape>
            </w:pict>
          </mc:Fallback>
        </mc:AlternateContent>
      </w:r>
      <w:r>
        <w:rPr>
          <w:noProof/>
        </w:rPr>
        <mc:AlternateContent>
          <mc:Choice Requires="wps">
            <w:drawing>
              <wp:anchor distT="0" distB="0" distL="114300" distR="114300" simplePos="0" relativeHeight="251660288" behindDoc="0" locked="0" layoutInCell="1" allowOverlap="1" wp14:anchorId="17A7CA3A" wp14:editId="1B05D0D0">
                <wp:simplePos x="0" y="0"/>
                <wp:positionH relativeFrom="column">
                  <wp:posOffset>4491355</wp:posOffset>
                </wp:positionH>
                <wp:positionV relativeFrom="paragraph">
                  <wp:posOffset>572077</wp:posOffset>
                </wp:positionV>
                <wp:extent cx="723900" cy="421640"/>
                <wp:effectExtent l="0" t="0" r="19050" b="16510"/>
                <wp:wrapNone/>
                <wp:docPr id="6" name="Rectangle: Top Corners Snipped 6"/>
                <wp:cNvGraphicFramePr/>
                <a:graphic xmlns:a="http://schemas.openxmlformats.org/drawingml/2006/main">
                  <a:graphicData uri="http://schemas.microsoft.com/office/word/2010/wordprocessingShape">
                    <wps:wsp>
                      <wps:cNvSpPr/>
                      <wps:spPr>
                        <a:xfrm>
                          <a:off x="0" y="0"/>
                          <a:ext cx="723900" cy="421640"/>
                        </a:xfrm>
                        <a:prstGeom prst="snip2SameRect">
                          <a:avLst/>
                        </a:prstGeom>
                        <a:solidFill>
                          <a:schemeClr val="lt1">
                            <a:alpha val="0"/>
                          </a:schemeClr>
                        </a:solidFill>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7F8DD55" id="Rectangle: Top Corners Snipped 6" o:spid="_x0000_s1026" style="position:absolute;margin-left:353.65pt;margin-top:45.05pt;width:57pt;height:33.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723900,421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" path="m70275,l653625,r70275,70275l723900,421640r,l,421640r,l,70275,70275,xe" fillcolor="white [3201]" strokecolor="black [3200]" strokeweight="1pt">
                <v:fill opacity="0"/>
                <v:stroke joinstyle="miter"/>
                <v:path arrowok="t" o:connecttype="custom" o:connectlocs="70275,0;653625,0;723900,70275;723900,421640;723900,421640;0,421640;0,421640;0,70275;70275,0" o:connectangles="0,0,0,0,0,0,0,0,0"/>
              </v:shape>
            </w:pict>
          </mc:Fallback>
        </mc:AlternateContent>
      </w:r>
      <w:r>
        <w:rPr>
          <w:noProof/>
        </w:rPr>
        <mc:AlternateContent>
          <mc:Choice Requires="wps">
            <w:drawing>
              <wp:anchor distT="0" distB="0" distL="114300" distR="114300" simplePos="0" relativeHeight="251659264" behindDoc="0" locked="0" layoutInCell="1" allowOverlap="1" wp14:anchorId="492888D0" wp14:editId="331577D1">
                <wp:simplePos x="0" y="0"/>
                <wp:positionH relativeFrom="column">
                  <wp:posOffset>2040890</wp:posOffset>
                </wp:positionH>
                <wp:positionV relativeFrom="paragraph">
                  <wp:posOffset>575252</wp:posOffset>
                </wp:positionV>
                <wp:extent cx="723900" cy="421640"/>
                <wp:effectExtent l="0" t="0" r="19050" b="16510"/>
                <wp:wrapNone/>
                <wp:docPr id="5" name="Rectangle: Top Corners Snipped 5"/>
                <wp:cNvGraphicFramePr/>
                <a:graphic xmlns:a="http://schemas.openxmlformats.org/drawingml/2006/main">
                  <a:graphicData uri="http://schemas.microsoft.com/office/word/2010/wordprocessingShape">
                    <wps:wsp>
                      <wps:cNvSpPr/>
                      <wps:spPr>
                        <a:xfrm>
                          <a:off x="0" y="0"/>
                          <a:ext cx="723900" cy="421640"/>
                        </a:xfrm>
                        <a:prstGeom prst="snip2SameRect">
                          <a:avLst/>
                        </a:prstGeom>
                        <a:solidFill>
                          <a:schemeClr val="lt1">
                            <a:alpha val="0"/>
                          </a:schemeClr>
                        </a:solidFill>
                        <a:ln>
                          <a:solidFill>
                            <a:schemeClr val="dk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4A1176E" id="Rectangle: Top Corners Snipped 5" o:spid="_x0000_s1026" style="position:absolute;margin-left:160.7pt;margin-top:45.3pt;width:57pt;height:33.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723900,421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" path="m70275,l653625,r70275,70275l723900,421640r,l,421640r,l,70275,70275,xe" fillcolor="white [3201]" strokecolor="black [3200]" strokeweight="1pt">
                <v:fill opacity="0"/>
                <v:stroke joinstyle="miter"/>
                <v:path arrowok="t" o:connecttype="custom" o:connectlocs="70275,0;653625,0;723900,70275;723900,421640;723900,421640;0,421640;0,421640;0,70275;70275,0" o:connectangles="0,0,0,0,0,0,0,0,0"/>
              </v:shape>
            </w:pict>
          </mc:Fallback>
        </mc:AlternateContent>
      </w:r>
      <w:r>
        <w:rPr>
          <w:noProof/>
        </w:rPr>
        <w:drawing>
          <wp:inline distT="0" distB="0" distL="0" distR="0" wp14:anchorId="59A2681D" wp14:editId="4680FC8C">
            <wp:extent cx="5943600" cy="30657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065780"/>
                    </a:xfrm>
                    <a:prstGeom prst="rect">
                      <a:avLst/>
                    </a:prstGeom>
                  </pic:spPr>
                </pic:pic>
              </a:graphicData>
            </a:graphic>
          </wp:inline>
        </w:drawing>
      </w:r>
    </w:p>
    <w:p w:rsidR="00C914A3" w:rsidRDefault="00C914A3" w:rsidP="00DB1F39">
      <w:pPr>
        <w:pStyle w:val="ListParagraph"/>
        <w:widowControl/>
        <w:numPr>
          <w:ilvl w:val="0"/>
          <w:numId w:val="4"/>
        </w:numPr>
        <w:autoSpaceDN/>
        <w:spacing w:after="160" w:line="259" w:lineRule="auto"/>
        <w:jc w:val="center"/>
        <w:textAlignment w:val="auto"/>
      </w:pPr>
      <w:r>
        <w:t xml:space="preserve">                                                                               (b)</w:t>
      </w:r>
    </w:p>
    <w:p w:rsidR="00C914A3" w:rsidRDefault="00C914A3" w:rsidP="00C914A3">
      <w:pPr>
        <w:jc w:val="center"/>
      </w:pPr>
      <w:r>
        <w:t xml:space="preserve">Figure </w:t>
      </w:r>
      <w:r w:rsidR="001F0E04">
        <w:t>2</w:t>
      </w:r>
      <w:r>
        <w:t>. Example of using different trisoup node sizes for different slices, trisoup-</w:t>
      </w:r>
      <w:proofErr w:type="spellStart"/>
      <w:r>
        <w:t>raht</w:t>
      </w:r>
      <w:proofErr w:type="spellEnd"/>
      <w:r>
        <w:t>, r04.</w:t>
      </w:r>
    </w:p>
    <w:p w:rsidR="00C914A3" w:rsidRDefault="00C914A3" w:rsidP="00C914A3">
      <w:pPr>
        <w:jc w:val="both"/>
      </w:pPr>
      <w:r>
        <w:lastRenderedPageBreak/>
        <w:t xml:space="preserve">Figure </w:t>
      </w:r>
      <w:r w:rsidR="001F0E04">
        <w:t>3</w:t>
      </w:r>
      <w:r>
        <w:t xml:space="preserve"> shows another result </w:t>
      </w:r>
      <w:r w:rsidR="008C3591">
        <w:t>for</w:t>
      </w:r>
      <w:r>
        <w:t xml:space="preserve"> r01 and (a) trisoup_node_size_log2 = 4 for the whole point cloud; and (b) trisoup_node_size_log2 = 1 for slice 0, and trisoup_node_size_log2 = 4 for the remaining 3 slices. One may notice that artifacts in slice 0 are smoothed out from (a) to (b).</w:t>
      </w:r>
    </w:p>
    <w:p w:rsidR="00C914A3" w:rsidRDefault="00C914A3" w:rsidP="00C914A3">
      <w:pPr>
        <w:jc w:val="center"/>
      </w:pPr>
      <w:r>
        <w:rPr>
          <w:noProof/>
        </w:rPr>
        <w:drawing>
          <wp:inline distT="0" distB="0" distL="0" distR="0" wp14:anchorId="5D6562CB" wp14:editId="158C0115">
            <wp:extent cx="5943600" cy="25615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561590"/>
                    </a:xfrm>
                    <a:prstGeom prst="rect">
                      <a:avLst/>
                    </a:prstGeom>
                  </pic:spPr>
                </pic:pic>
              </a:graphicData>
            </a:graphic>
          </wp:inline>
        </w:drawing>
      </w:r>
    </w:p>
    <w:p w:rsidR="00C914A3" w:rsidRDefault="00C914A3" w:rsidP="00DB1F39">
      <w:pPr>
        <w:pStyle w:val="ListParagraph"/>
        <w:widowControl/>
        <w:numPr>
          <w:ilvl w:val="0"/>
          <w:numId w:val="5"/>
        </w:numPr>
        <w:autoSpaceDN/>
        <w:spacing w:after="160" w:line="259" w:lineRule="auto"/>
        <w:jc w:val="center"/>
        <w:textAlignment w:val="auto"/>
      </w:pPr>
      <w:r>
        <w:t xml:space="preserve">                                                                               (b)</w:t>
      </w:r>
    </w:p>
    <w:p w:rsidR="00C914A3" w:rsidRDefault="00C914A3" w:rsidP="00C914A3">
      <w:pPr>
        <w:jc w:val="center"/>
      </w:pPr>
      <w:r>
        <w:t xml:space="preserve">Figure </w:t>
      </w:r>
      <w:r w:rsidR="001F0E04">
        <w:t>3</w:t>
      </w:r>
      <w:r>
        <w:t>. Example of using different trisoup node sizes for different slices, trisoup-</w:t>
      </w:r>
      <w:proofErr w:type="spellStart"/>
      <w:r>
        <w:t>raht</w:t>
      </w:r>
      <w:proofErr w:type="spellEnd"/>
      <w:r>
        <w:t>, r01.</w:t>
      </w:r>
    </w:p>
    <w:p w:rsidR="00C914A3" w:rsidRDefault="008C3591" w:rsidP="00C914A3">
      <w:pPr>
        <w:pStyle w:val="Heading1"/>
        <w:widowControl/>
        <w:spacing w:line="240" w:lineRule="auto"/>
        <w:jc w:val="both"/>
      </w:pPr>
      <w:r>
        <w:t>Recommendation</w:t>
      </w:r>
    </w:p>
    <w:p w:rsidR="008C3591" w:rsidRDefault="008C3591" w:rsidP="00C914A3">
      <w:r w:rsidRPr="00291E5F">
        <w:t>Give the additional flexibility that the proposed high-level syntax modifications introduce into the codec, our recommendation is</w:t>
      </w:r>
      <w:r w:rsidR="00491AF3" w:rsidRPr="00291E5F">
        <w:t xml:space="preserve"> to</w:t>
      </w:r>
      <w:r w:rsidR="00491AF3">
        <w:t xml:space="preserve"> introduce the flag in GPS and move the node size to Geometry Data Header.</w:t>
      </w:r>
    </w:p>
    <w:p w:rsidR="00F64986" w:rsidRDefault="00F64986" w:rsidP="00F64986">
      <w:pPr>
        <w:pStyle w:val="Heading1"/>
        <w:widowControl/>
        <w:spacing w:line="240" w:lineRule="auto"/>
        <w:jc w:val="both"/>
      </w:pPr>
      <w:r>
        <w:t>ANNEX</w:t>
      </w:r>
    </w:p>
    <w:p w:rsidR="00F64986" w:rsidRPr="00F64986" w:rsidRDefault="00F64986" w:rsidP="00F64986">
      <w:r>
        <w:t>Alternative</w:t>
      </w:r>
      <w:r w:rsidRPr="008C6146">
        <w:t xml:space="preserve"> </w:t>
      </w:r>
      <w:r>
        <w:t>solution that sends</w:t>
      </w:r>
      <w:r w:rsidRPr="008C6146">
        <w:t xml:space="preserve"> a base node size in </w:t>
      </w:r>
      <w:r>
        <w:t>GPS</w:t>
      </w:r>
      <w:r w:rsidRPr="008C6146">
        <w:t>, a flag that enables a delta offset, and then send</w:t>
      </w:r>
      <w:r>
        <w:t>s</w:t>
      </w:r>
      <w:r w:rsidRPr="008C6146">
        <w:t xml:space="preserve"> the delta in the</w:t>
      </w:r>
      <w:r>
        <w:t xml:space="preserve"> </w:t>
      </w:r>
      <w:r w:rsidR="004B684A">
        <w:t>GDU</w:t>
      </w:r>
      <w:r w:rsidR="003A7A03">
        <w:t xml:space="preserve"> header</w:t>
      </w:r>
      <w:r w:rsidRPr="008C6146">
        <w:t>.</w:t>
      </w:r>
    </w:p>
    <w:p w:rsidR="00F64986" w:rsidRPr="004F2A4F" w:rsidRDefault="00F64986" w:rsidP="00F64986">
      <w:pPr>
        <w:pStyle w:val="Heading4"/>
        <w:numPr>
          <w:ilvl w:val="0"/>
          <w:numId w:val="0"/>
        </w:numPr>
        <w:rPr>
          <w:lang w:val="en-CA"/>
        </w:rPr>
      </w:pPr>
      <w:r w:rsidRPr="004F2A4F">
        <w:rPr>
          <w:lang w:val="en-CA"/>
        </w:rPr>
        <w:t>Geometry parameter set syntax</w:t>
      </w:r>
    </w:p>
    <w:tbl>
      <w:tblPr>
        <w:tblStyle w:val="Syntaxtable"/>
        <w:tblW w:w="0" w:type="auto"/>
        <w:tblLayout w:type="fixed"/>
        <w:tblLook w:val="0000" w:firstRow="0" w:lastRow="0" w:firstColumn="0" w:lastColumn="0" w:noHBand="0" w:noVBand="0"/>
      </w:tblPr>
      <w:tblGrid>
        <w:gridCol w:w="6804"/>
        <w:gridCol w:w="1406"/>
      </w:tblGrid>
      <w:tr w:rsidR="00F64986" w:rsidRPr="004F2A4F" w:rsidTr="005D5B69">
        <w:tc>
          <w:tcPr>
            <w:tcW w:w="6804" w:type="dxa"/>
          </w:tcPr>
          <w:p w:rsidR="00F64986" w:rsidRPr="00B06A79" w:rsidRDefault="00F64986" w:rsidP="005D5B69">
            <w:pPr>
              <w:pStyle w:val="G-PCCTablebody"/>
              <w:rPr>
                <w:noProof/>
                <w:lang w:val="en-CA"/>
              </w:rPr>
            </w:pPr>
            <w:r w:rsidRPr="00B06A79">
              <w:rPr>
                <w:noProof/>
                <w:lang w:val="en-CA"/>
              </w:rPr>
              <w:t>geometry_</w:t>
            </w:r>
            <w:r w:rsidRPr="00B06A79">
              <w:rPr>
                <w:rFonts w:eastAsia="MS Mincho"/>
                <w:noProof/>
                <w:lang w:val="en-CA" w:eastAsia="ja-JP"/>
              </w:rPr>
              <w:t>parameter_set</w:t>
            </w:r>
            <w:r w:rsidRPr="00B06A79">
              <w:rPr>
                <w:noProof/>
                <w:lang w:val="en-CA"/>
              </w:rPr>
              <w:t>(</w:t>
            </w:r>
            <w:r w:rsidRPr="00B06A79">
              <w:rPr>
                <w:rFonts w:eastAsia="MS Mincho"/>
                <w:noProof/>
                <w:lang w:val="en-CA" w:eastAsia="ja-JP"/>
              </w:rPr>
              <w:t> </w:t>
            </w:r>
            <w:r w:rsidRPr="00B06A79">
              <w:rPr>
                <w:noProof/>
                <w:lang w:val="en-CA"/>
              </w:rPr>
              <w:t>) {</w:t>
            </w:r>
          </w:p>
        </w:tc>
        <w:tc>
          <w:tcPr>
            <w:tcW w:w="1406" w:type="dxa"/>
          </w:tcPr>
          <w:p w:rsidR="00F64986" w:rsidRPr="00B06A79" w:rsidRDefault="00F64986" w:rsidP="005D5B69">
            <w:pPr>
              <w:pStyle w:val="G-PCCTablebody"/>
              <w:jc w:val="center"/>
              <w:rPr>
                <w:b/>
                <w:bCs/>
                <w:noProof/>
                <w:lang w:val="en-CA"/>
              </w:rPr>
            </w:pPr>
            <w:r w:rsidRPr="00B06A79">
              <w:rPr>
                <w:b/>
                <w:bCs/>
                <w:noProof/>
                <w:lang w:val="en-CA"/>
              </w:rPr>
              <w:t>Descriptor</w:t>
            </w:r>
          </w:p>
        </w:tc>
      </w:tr>
      <w:tr w:rsidR="00F64986" w:rsidRPr="004F2A4F" w:rsidTr="005D5B69">
        <w:tc>
          <w:tcPr>
            <w:tcW w:w="6804" w:type="dxa"/>
          </w:tcPr>
          <w:p w:rsidR="00F64986" w:rsidRPr="00B06A79" w:rsidRDefault="00F64986" w:rsidP="005D5B69">
            <w:pPr>
              <w:pStyle w:val="G-PCCTablebody"/>
              <w:rPr>
                <w:b/>
                <w:lang w:val="en-CA"/>
              </w:rPr>
            </w:pPr>
            <w:r w:rsidRPr="00B06A79">
              <w:rPr>
                <w:b/>
                <w:bCs/>
                <w:lang w:val="en-CA"/>
              </w:rPr>
              <w:tab/>
            </w:r>
            <w:proofErr w:type="spellStart"/>
            <w:r w:rsidRPr="00B06A79">
              <w:rPr>
                <w:b/>
                <w:lang w:val="en-CA"/>
              </w:rPr>
              <w:t>gps_geom_parameter_set_id</w:t>
            </w:r>
            <w:proofErr w:type="spellEnd"/>
          </w:p>
        </w:tc>
        <w:tc>
          <w:tcPr>
            <w:tcW w:w="1406" w:type="dxa"/>
          </w:tcPr>
          <w:p w:rsidR="00F64986" w:rsidRPr="00B06A79" w:rsidRDefault="00F64986" w:rsidP="005D5B69">
            <w:pPr>
              <w:pStyle w:val="G-PCCTablebody"/>
              <w:jc w:val="center"/>
              <w:rPr>
                <w:lang w:val="en-CA"/>
              </w:rPr>
            </w:pPr>
            <w:proofErr w:type="spellStart"/>
            <w:r w:rsidRPr="00B06A79">
              <w:rPr>
                <w:lang w:val="en-CA"/>
              </w:rPr>
              <w:t>ue</w:t>
            </w:r>
            <w:proofErr w:type="spellEnd"/>
            <w:r w:rsidRPr="00B06A79">
              <w:rPr>
                <w:lang w:val="en-CA"/>
              </w:rPr>
              <w:t>(v)</w:t>
            </w:r>
          </w:p>
        </w:tc>
      </w:tr>
      <w:tr w:rsidR="00F64986" w:rsidRPr="004F2A4F" w:rsidTr="005D5B69">
        <w:tc>
          <w:tcPr>
            <w:tcW w:w="6804" w:type="dxa"/>
          </w:tcPr>
          <w:p w:rsidR="00F64986" w:rsidRPr="00B06A79" w:rsidRDefault="00F64986" w:rsidP="005D5B69">
            <w:pPr>
              <w:pStyle w:val="G-PCCTablebody"/>
              <w:rPr>
                <w:b/>
                <w:lang w:val="en-CA"/>
              </w:rPr>
            </w:pPr>
            <w:r w:rsidRPr="00B06A79">
              <w:rPr>
                <w:b/>
                <w:bCs/>
                <w:lang w:val="en-CA"/>
              </w:rPr>
              <w:tab/>
            </w:r>
            <w:proofErr w:type="spellStart"/>
            <w:r w:rsidRPr="00B06A79">
              <w:rPr>
                <w:b/>
                <w:lang w:val="en-CA"/>
              </w:rPr>
              <w:t>gps_seq_parameter_set_id</w:t>
            </w:r>
            <w:proofErr w:type="spellEnd"/>
          </w:p>
        </w:tc>
        <w:tc>
          <w:tcPr>
            <w:tcW w:w="1406" w:type="dxa"/>
          </w:tcPr>
          <w:p w:rsidR="00F64986" w:rsidRPr="00B06A79" w:rsidRDefault="00F64986" w:rsidP="005D5B69">
            <w:pPr>
              <w:pStyle w:val="G-PCCTablebody"/>
              <w:jc w:val="center"/>
              <w:rPr>
                <w:lang w:val="en-CA"/>
              </w:rPr>
            </w:pPr>
            <w:proofErr w:type="spellStart"/>
            <w:r w:rsidRPr="00B06A79">
              <w:rPr>
                <w:lang w:val="en-CA"/>
              </w:rPr>
              <w:t>ue</w:t>
            </w:r>
            <w:proofErr w:type="spellEnd"/>
            <w:r w:rsidRPr="00B06A79">
              <w:rPr>
                <w:lang w:val="en-CA"/>
              </w:rPr>
              <w:t>(v)</w:t>
            </w:r>
          </w:p>
        </w:tc>
      </w:tr>
      <w:tr w:rsidR="00F64986" w:rsidRPr="004F2A4F" w:rsidTr="005D5B69">
        <w:tc>
          <w:tcPr>
            <w:tcW w:w="6804" w:type="dxa"/>
          </w:tcPr>
          <w:p w:rsidR="00F64986" w:rsidRPr="00B06A79" w:rsidRDefault="00F64986" w:rsidP="005D5B69">
            <w:pPr>
              <w:pStyle w:val="G-PCCTablebody"/>
              <w:rPr>
                <w:b/>
                <w:bCs/>
                <w:lang w:val="en-CA"/>
              </w:rPr>
            </w:pPr>
            <w:r w:rsidRPr="00B06A79">
              <w:rPr>
                <w:bCs/>
                <w:lang w:val="en-CA"/>
              </w:rPr>
              <w:tab/>
            </w:r>
            <w:r w:rsidRPr="00B06A79">
              <w:rPr>
                <w:b/>
                <w:bCs/>
                <w:lang w:val="en-CA"/>
              </w:rPr>
              <w:t>gps_</w:t>
            </w:r>
            <w:r w:rsidRPr="00B06A79">
              <w:rPr>
                <w:b/>
                <w:bCs/>
                <w:lang w:val="en-CA" w:eastAsia="ja-JP"/>
              </w:rPr>
              <w:t>gsh_</w:t>
            </w:r>
            <w:r w:rsidRPr="00B06A79">
              <w:rPr>
                <w:b/>
                <w:bCs/>
                <w:lang w:val="en-CA"/>
              </w:rPr>
              <w:t>box_log2_scale_present_flag</w:t>
            </w:r>
          </w:p>
        </w:tc>
        <w:tc>
          <w:tcPr>
            <w:tcW w:w="1406" w:type="dxa"/>
          </w:tcPr>
          <w:p w:rsidR="00F64986" w:rsidRPr="00B06A79" w:rsidRDefault="00F64986" w:rsidP="005D5B69">
            <w:pPr>
              <w:pStyle w:val="G-PCCTablebody"/>
              <w:jc w:val="center"/>
              <w:rPr>
                <w:rFonts w:eastAsia="MS Mincho"/>
                <w:lang w:val="en-CA" w:eastAsia="ja-JP"/>
              </w:rPr>
            </w:pPr>
            <w:proofErr w:type="gramStart"/>
            <w:r w:rsidRPr="00B06A79">
              <w:rPr>
                <w:rFonts w:eastAsia="MS Mincho"/>
                <w:lang w:val="en-CA" w:eastAsia="ja-JP"/>
              </w:rPr>
              <w:t>u(</w:t>
            </w:r>
            <w:proofErr w:type="gramEnd"/>
            <w:r w:rsidRPr="00B06A79">
              <w:rPr>
                <w:rFonts w:eastAsia="MS Mincho"/>
                <w:lang w:val="en-CA" w:eastAsia="ja-JP"/>
              </w:rPr>
              <w:t>1)</w:t>
            </w:r>
          </w:p>
        </w:tc>
      </w:tr>
      <w:tr w:rsidR="00F64986" w:rsidRPr="004F2A4F" w:rsidTr="005D5B69">
        <w:tc>
          <w:tcPr>
            <w:tcW w:w="6804" w:type="dxa"/>
          </w:tcPr>
          <w:p w:rsidR="00F64986" w:rsidRPr="00B06A79" w:rsidRDefault="00F64986" w:rsidP="005D5B69">
            <w:pPr>
              <w:pStyle w:val="G-PCCTablebody"/>
              <w:rPr>
                <w:b/>
                <w:bCs/>
                <w:lang w:val="en-CA"/>
              </w:rPr>
            </w:pPr>
            <w:r w:rsidRPr="00B06A79">
              <w:rPr>
                <w:bCs/>
                <w:lang w:val="en-CA"/>
              </w:rPr>
              <w:tab/>
            </w:r>
            <w:proofErr w:type="gramStart"/>
            <w:r w:rsidRPr="00B06A79">
              <w:rPr>
                <w:lang w:val="en-CA"/>
              </w:rPr>
              <w:t>if( !</w:t>
            </w:r>
            <w:proofErr w:type="gramEnd"/>
            <w:r w:rsidRPr="00B06A79">
              <w:rPr>
                <w:rFonts w:eastAsia="MS Mincho"/>
                <w:lang w:val="en-CA" w:eastAsia="ja-JP"/>
              </w:rPr>
              <w:t>gps_gsh_box_log2_scale_present_flag</w:t>
            </w:r>
            <w:r w:rsidRPr="00B06A79">
              <w:rPr>
                <w:lang w:val="en-CA"/>
              </w:rPr>
              <w:t>)</w:t>
            </w:r>
          </w:p>
        </w:tc>
        <w:tc>
          <w:tcPr>
            <w:tcW w:w="1406" w:type="dxa"/>
          </w:tcPr>
          <w:p w:rsidR="00F64986" w:rsidRPr="00B06A79" w:rsidRDefault="00F64986" w:rsidP="005D5B69">
            <w:pPr>
              <w:pStyle w:val="G-PCCTablebody"/>
              <w:jc w:val="center"/>
              <w:rPr>
                <w:rFonts w:eastAsia="MS Mincho"/>
                <w:lang w:val="en-CA" w:eastAsia="ja-JP"/>
              </w:rPr>
            </w:pPr>
          </w:p>
        </w:tc>
      </w:tr>
      <w:tr w:rsidR="00F64986" w:rsidRPr="004F2A4F" w:rsidTr="005D5B69">
        <w:tc>
          <w:tcPr>
            <w:tcW w:w="6804" w:type="dxa"/>
          </w:tcPr>
          <w:p w:rsidR="00F64986" w:rsidRPr="00B06A79" w:rsidRDefault="00F64986" w:rsidP="005D5B69">
            <w:pPr>
              <w:pStyle w:val="G-PCCTablebody"/>
              <w:rPr>
                <w:b/>
                <w:bCs/>
                <w:lang w:val="en-CA"/>
              </w:rPr>
            </w:pPr>
            <w:r w:rsidRPr="00B06A79">
              <w:rPr>
                <w:bCs/>
                <w:lang w:val="en-CA"/>
              </w:rPr>
              <w:tab/>
            </w:r>
            <w:r w:rsidRPr="00B06A79">
              <w:rPr>
                <w:bCs/>
                <w:lang w:val="en-CA"/>
              </w:rPr>
              <w:tab/>
            </w:r>
            <w:r w:rsidRPr="00B06A79">
              <w:rPr>
                <w:b/>
                <w:bCs/>
                <w:lang w:val="en-CA"/>
              </w:rPr>
              <w:t xml:space="preserve">gps_gs_box_log2_scale </w:t>
            </w:r>
          </w:p>
        </w:tc>
        <w:tc>
          <w:tcPr>
            <w:tcW w:w="1406" w:type="dxa"/>
          </w:tcPr>
          <w:p w:rsidR="00F64986" w:rsidRPr="00B06A79" w:rsidRDefault="00F6498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F64986" w:rsidRPr="004F2A4F" w:rsidTr="005D5B69">
        <w:tc>
          <w:tcPr>
            <w:tcW w:w="6804" w:type="dxa"/>
          </w:tcPr>
          <w:p w:rsidR="00F64986" w:rsidRPr="00B06A79" w:rsidRDefault="00F64986" w:rsidP="005D5B69">
            <w:pPr>
              <w:pStyle w:val="G-PCCTablebody"/>
              <w:rPr>
                <w:b/>
                <w:lang w:val="en-CA"/>
              </w:rPr>
            </w:pPr>
            <w:r w:rsidRPr="00B06A79">
              <w:rPr>
                <w:b/>
                <w:bCs/>
                <w:lang w:val="en-CA"/>
              </w:rPr>
              <w:tab/>
            </w:r>
            <w:proofErr w:type="spellStart"/>
            <w:r w:rsidRPr="00B06A79">
              <w:rPr>
                <w:rFonts w:eastAsia="MS Mincho"/>
                <w:b/>
                <w:lang w:val="en-CA" w:eastAsia="ja-JP"/>
              </w:rPr>
              <w:t>unique_geometry_points_flag</w:t>
            </w:r>
            <w:proofErr w:type="spellEnd"/>
          </w:p>
        </w:tc>
        <w:tc>
          <w:tcPr>
            <w:tcW w:w="1406" w:type="dxa"/>
          </w:tcPr>
          <w:p w:rsidR="00F64986" w:rsidRPr="00B06A79" w:rsidRDefault="00F64986" w:rsidP="005D5B69">
            <w:pPr>
              <w:pStyle w:val="G-PCCTablebody"/>
              <w:jc w:val="center"/>
              <w:rPr>
                <w:lang w:val="en-CA"/>
              </w:rPr>
            </w:pPr>
            <w:proofErr w:type="gramStart"/>
            <w:r w:rsidRPr="00B06A79">
              <w:rPr>
                <w:rFonts w:eastAsia="MS Mincho"/>
                <w:lang w:val="en-CA" w:eastAsia="ja-JP"/>
              </w:rPr>
              <w:t>u(</w:t>
            </w:r>
            <w:proofErr w:type="gramEnd"/>
            <w:r w:rsidRPr="00B06A79">
              <w:rPr>
                <w:rFonts w:eastAsia="MS Mincho"/>
                <w:lang w:val="en-CA" w:eastAsia="ja-JP"/>
              </w:rPr>
              <w:t>1)</w:t>
            </w:r>
          </w:p>
        </w:tc>
      </w:tr>
      <w:tr w:rsidR="00F64986" w:rsidRPr="004F2A4F" w:rsidTr="005D5B69">
        <w:tc>
          <w:tcPr>
            <w:tcW w:w="6804" w:type="dxa"/>
          </w:tcPr>
          <w:p w:rsidR="00F64986" w:rsidRPr="00B06A79" w:rsidRDefault="00F64986" w:rsidP="005D5B69">
            <w:pPr>
              <w:pStyle w:val="G-PCCTablebody"/>
              <w:rPr>
                <w:b/>
                <w:bCs/>
                <w:lang w:val="en-CA"/>
              </w:rPr>
            </w:pPr>
            <w:r w:rsidRPr="00B06A79">
              <w:rPr>
                <w:b/>
                <w:bCs/>
                <w:lang w:val="en-CA"/>
              </w:rPr>
              <w:tab/>
            </w:r>
            <w:proofErr w:type="spellStart"/>
            <w:r w:rsidRPr="00B06A79">
              <w:rPr>
                <w:rFonts w:eastAsia="MS Mincho"/>
                <w:b/>
                <w:lang w:val="en-CA" w:eastAsia="ja-JP"/>
              </w:rPr>
              <w:t>geometry_planar_mode_flag</w:t>
            </w:r>
            <w:proofErr w:type="spellEnd"/>
          </w:p>
        </w:tc>
        <w:tc>
          <w:tcPr>
            <w:tcW w:w="1406" w:type="dxa"/>
          </w:tcPr>
          <w:p w:rsidR="00F64986" w:rsidRPr="00B06A79" w:rsidRDefault="00F64986" w:rsidP="005D5B69">
            <w:pPr>
              <w:pStyle w:val="G-PCCTablebody"/>
              <w:jc w:val="center"/>
              <w:rPr>
                <w:rFonts w:eastAsia="MS Mincho"/>
                <w:lang w:val="en-CA" w:eastAsia="ja-JP"/>
              </w:rPr>
            </w:pPr>
            <w:proofErr w:type="gramStart"/>
            <w:r w:rsidRPr="00B06A79">
              <w:rPr>
                <w:rFonts w:eastAsia="MS Mincho"/>
                <w:lang w:val="en-CA" w:eastAsia="ja-JP"/>
              </w:rPr>
              <w:t>u(</w:t>
            </w:r>
            <w:proofErr w:type="gramEnd"/>
            <w:r w:rsidRPr="00B06A79">
              <w:rPr>
                <w:rFonts w:eastAsia="MS Mincho"/>
                <w:lang w:val="en-CA" w:eastAsia="ja-JP"/>
              </w:rPr>
              <w:t>1)</w:t>
            </w:r>
          </w:p>
        </w:tc>
      </w:tr>
      <w:tr w:rsidR="00F64986" w:rsidRPr="004F2A4F" w:rsidTr="005D5B69">
        <w:tc>
          <w:tcPr>
            <w:tcW w:w="6804" w:type="dxa"/>
          </w:tcPr>
          <w:p w:rsidR="00F64986" w:rsidRPr="00B06A79" w:rsidRDefault="00F64986" w:rsidP="005D5B69">
            <w:pPr>
              <w:pStyle w:val="G-PCCTablebody"/>
              <w:rPr>
                <w:b/>
                <w:bCs/>
                <w:lang w:val="en-CA"/>
              </w:rPr>
            </w:pPr>
            <w:r w:rsidRPr="00B06A79">
              <w:rPr>
                <w:bCs/>
                <w:lang w:val="en-CA"/>
              </w:rPr>
              <w:tab/>
            </w:r>
            <w:proofErr w:type="gramStart"/>
            <w:r w:rsidRPr="00B06A79">
              <w:rPr>
                <w:lang w:val="en-CA"/>
              </w:rPr>
              <w:t xml:space="preserve">if( </w:t>
            </w:r>
            <w:proofErr w:type="spellStart"/>
            <w:r w:rsidRPr="00B06A79">
              <w:rPr>
                <w:rFonts w:eastAsia="MS Mincho"/>
                <w:lang w:val="en-CA" w:eastAsia="ja-JP"/>
              </w:rPr>
              <w:t>geometry</w:t>
            </w:r>
            <w:proofErr w:type="gramEnd"/>
            <w:r w:rsidRPr="00B06A79">
              <w:rPr>
                <w:rFonts w:eastAsia="MS Mincho"/>
                <w:lang w:val="en-CA" w:eastAsia="ja-JP"/>
              </w:rPr>
              <w:t>_planar_mode_flag</w:t>
            </w:r>
            <w:proofErr w:type="spellEnd"/>
            <w:r w:rsidRPr="00B06A79">
              <w:rPr>
                <w:rFonts w:eastAsia="MS Mincho"/>
                <w:lang w:val="en-CA" w:eastAsia="ja-JP"/>
              </w:rPr>
              <w:t xml:space="preserve"> </w:t>
            </w:r>
            <w:r w:rsidRPr="00B06A79">
              <w:rPr>
                <w:lang w:val="en-CA"/>
              </w:rPr>
              <w:t>){</w:t>
            </w:r>
          </w:p>
        </w:tc>
        <w:tc>
          <w:tcPr>
            <w:tcW w:w="1406" w:type="dxa"/>
          </w:tcPr>
          <w:p w:rsidR="00F64986" w:rsidRPr="00B06A79" w:rsidRDefault="00F64986" w:rsidP="005D5B69">
            <w:pPr>
              <w:pStyle w:val="G-PCCTablebody"/>
              <w:jc w:val="center"/>
              <w:rPr>
                <w:rFonts w:eastAsia="MS Mincho"/>
                <w:lang w:val="en-CA" w:eastAsia="ja-JP"/>
              </w:rPr>
            </w:pPr>
          </w:p>
        </w:tc>
      </w:tr>
      <w:tr w:rsidR="00F64986" w:rsidRPr="004F2A4F" w:rsidTr="005D5B69">
        <w:tc>
          <w:tcPr>
            <w:tcW w:w="6804" w:type="dxa"/>
          </w:tcPr>
          <w:p w:rsidR="00F64986" w:rsidRPr="00B06A79" w:rsidRDefault="00F64986" w:rsidP="005D5B69">
            <w:pPr>
              <w:pStyle w:val="G-PCCTablebody"/>
              <w:rPr>
                <w:b/>
                <w:bCs/>
                <w:lang w:val="en-CA"/>
              </w:rPr>
            </w:pPr>
            <w:r w:rsidRPr="00B06A79">
              <w:rPr>
                <w:b/>
                <w:lang w:val="en-CA"/>
              </w:rPr>
              <w:tab/>
            </w:r>
            <w:r w:rsidRPr="00B06A79">
              <w:rPr>
                <w:lang w:val="en-CA"/>
              </w:rPr>
              <w:tab/>
            </w:r>
            <w:proofErr w:type="spellStart"/>
            <w:r w:rsidRPr="00B06A79">
              <w:rPr>
                <w:rFonts w:eastAsia="MS Mincho"/>
                <w:b/>
                <w:lang w:val="en-CA" w:eastAsia="ja-JP"/>
              </w:rPr>
              <w:t>geom_planar_mode_th_idcm</w:t>
            </w:r>
            <w:proofErr w:type="spellEnd"/>
          </w:p>
        </w:tc>
        <w:tc>
          <w:tcPr>
            <w:tcW w:w="1406" w:type="dxa"/>
          </w:tcPr>
          <w:p w:rsidR="00F64986" w:rsidRPr="00B06A79" w:rsidRDefault="00F6498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F64986" w:rsidRPr="004F2A4F" w:rsidTr="005D5B69">
        <w:tc>
          <w:tcPr>
            <w:tcW w:w="6804" w:type="dxa"/>
          </w:tcPr>
          <w:p w:rsidR="00F64986" w:rsidRPr="00B06A79" w:rsidRDefault="00F64986" w:rsidP="005D5B69">
            <w:pPr>
              <w:pStyle w:val="G-PCCTablebody"/>
              <w:rPr>
                <w:b/>
                <w:bCs/>
                <w:lang w:val="en-CA"/>
              </w:rPr>
            </w:pPr>
            <w:r w:rsidRPr="00B06A79">
              <w:rPr>
                <w:bCs/>
                <w:lang w:val="en-CA"/>
              </w:rPr>
              <w:tab/>
            </w:r>
            <w:r w:rsidRPr="00B06A79">
              <w:rPr>
                <w:bCs/>
                <w:lang w:val="en-CA"/>
              </w:rPr>
              <w:tab/>
            </w:r>
            <w:proofErr w:type="spellStart"/>
            <w:r w:rsidRPr="00B06A79">
              <w:rPr>
                <w:rFonts w:eastAsia="MS Mincho"/>
                <w:b/>
                <w:lang w:val="en-CA" w:eastAsia="ja-JP"/>
              </w:rPr>
              <w:t>geom_planar_mode_</w:t>
            </w:r>
            <w:proofErr w:type="gramStart"/>
            <w:r w:rsidRPr="00B06A79">
              <w:rPr>
                <w:rFonts w:eastAsia="MS Mincho"/>
                <w:b/>
                <w:lang w:val="en-CA" w:eastAsia="ja-JP"/>
              </w:rPr>
              <w:t>th</w:t>
            </w:r>
            <w:proofErr w:type="spellEnd"/>
            <w:r w:rsidRPr="00B06A79">
              <w:rPr>
                <w:lang w:val="en-CA"/>
              </w:rPr>
              <w:t>[</w:t>
            </w:r>
            <w:proofErr w:type="gramEnd"/>
            <w:r w:rsidRPr="00B06A79">
              <w:rPr>
                <w:lang w:val="en-CA"/>
              </w:rPr>
              <w:t> 0 ]</w:t>
            </w:r>
          </w:p>
        </w:tc>
        <w:tc>
          <w:tcPr>
            <w:tcW w:w="1406" w:type="dxa"/>
          </w:tcPr>
          <w:p w:rsidR="00F64986" w:rsidRPr="00B06A79" w:rsidRDefault="00F6498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F64986" w:rsidRPr="004F2A4F" w:rsidTr="005D5B69">
        <w:tc>
          <w:tcPr>
            <w:tcW w:w="6804" w:type="dxa"/>
          </w:tcPr>
          <w:p w:rsidR="00F64986" w:rsidRPr="00B06A79" w:rsidRDefault="00F64986" w:rsidP="005D5B69">
            <w:pPr>
              <w:pStyle w:val="G-PCCTablebody"/>
              <w:rPr>
                <w:b/>
                <w:bCs/>
                <w:lang w:val="en-CA"/>
              </w:rPr>
            </w:pPr>
            <w:r w:rsidRPr="00B06A79">
              <w:rPr>
                <w:bCs/>
                <w:lang w:val="en-CA"/>
              </w:rPr>
              <w:tab/>
            </w:r>
            <w:r w:rsidRPr="00B06A79">
              <w:rPr>
                <w:bCs/>
                <w:lang w:val="en-CA"/>
              </w:rPr>
              <w:tab/>
            </w:r>
            <w:proofErr w:type="spellStart"/>
            <w:r w:rsidRPr="00B06A79">
              <w:rPr>
                <w:rFonts w:eastAsia="MS Mincho"/>
                <w:b/>
                <w:lang w:val="en-CA" w:eastAsia="ja-JP"/>
              </w:rPr>
              <w:t>geom_planar_mode_</w:t>
            </w:r>
            <w:proofErr w:type="gramStart"/>
            <w:r w:rsidRPr="00B06A79">
              <w:rPr>
                <w:rFonts w:eastAsia="MS Mincho"/>
                <w:b/>
                <w:lang w:val="en-CA" w:eastAsia="ja-JP"/>
              </w:rPr>
              <w:t>th</w:t>
            </w:r>
            <w:proofErr w:type="spellEnd"/>
            <w:r w:rsidRPr="00B06A79">
              <w:rPr>
                <w:lang w:val="en-CA"/>
              </w:rPr>
              <w:t>[</w:t>
            </w:r>
            <w:proofErr w:type="gramEnd"/>
            <w:r w:rsidRPr="00B06A79">
              <w:rPr>
                <w:lang w:val="en-CA"/>
              </w:rPr>
              <w:t> 1 ]</w:t>
            </w:r>
            <w:r w:rsidRPr="00B06A79" w:rsidDel="00ED2C65">
              <w:rPr>
                <w:lang w:val="en-CA"/>
              </w:rPr>
              <w:t xml:space="preserve"> </w:t>
            </w:r>
          </w:p>
        </w:tc>
        <w:tc>
          <w:tcPr>
            <w:tcW w:w="1406" w:type="dxa"/>
          </w:tcPr>
          <w:p w:rsidR="00F64986" w:rsidRPr="00B06A79" w:rsidRDefault="00F6498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F64986" w:rsidRPr="004F2A4F" w:rsidTr="005D5B69">
        <w:tc>
          <w:tcPr>
            <w:tcW w:w="6804" w:type="dxa"/>
          </w:tcPr>
          <w:p w:rsidR="00F64986" w:rsidRPr="00B06A79" w:rsidRDefault="00F64986" w:rsidP="005D5B69">
            <w:pPr>
              <w:pStyle w:val="G-PCCTablebody"/>
              <w:rPr>
                <w:b/>
                <w:bCs/>
                <w:lang w:val="en-CA"/>
              </w:rPr>
            </w:pPr>
            <w:r w:rsidRPr="00B06A79">
              <w:rPr>
                <w:bCs/>
                <w:lang w:val="en-CA"/>
              </w:rPr>
              <w:tab/>
            </w:r>
            <w:r w:rsidRPr="00B06A79">
              <w:rPr>
                <w:bCs/>
                <w:lang w:val="en-CA"/>
              </w:rPr>
              <w:tab/>
            </w:r>
            <w:proofErr w:type="spellStart"/>
            <w:r w:rsidRPr="00B06A79">
              <w:rPr>
                <w:rFonts w:eastAsia="MS Mincho"/>
                <w:b/>
                <w:lang w:val="en-CA" w:eastAsia="ja-JP"/>
              </w:rPr>
              <w:t>geom_planar_mode_</w:t>
            </w:r>
            <w:proofErr w:type="gramStart"/>
            <w:r w:rsidRPr="00B06A79">
              <w:rPr>
                <w:rFonts w:eastAsia="MS Mincho"/>
                <w:b/>
                <w:lang w:val="en-CA" w:eastAsia="ja-JP"/>
              </w:rPr>
              <w:t>th</w:t>
            </w:r>
            <w:proofErr w:type="spellEnd"/>
            <w:r w:rsidRPr="00B06A79">
              <w:rPr>
                <w:lang w:val="en-CA"/>
              </w:rPr>
              <w:t>[</w:t>
            </w:r>
            <w:proofErr w:type="gramEnd"/>
            <w:r w:rsidRPr="00B06A79">
              <w:rPr>
                <w:lang w:val="en-CA"/>
              </w:rPr>
              <w:t> 2 ]</w:t>
            </w:r>
          </w:p>
        </w:tc>
        <w:tc>
          <w:tcPr>
            <w:tcW w:w="1406" w:type="dxa"/>
          </w:tcPr>
          <w:p w:rsidR="00F64986" w:rsidRPr="00B06A79" w:rsidRDefault="00F6498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F64986" w:rsidRPr="004F2A4F" w:rsidTr="005D5B69">
        <w:tc>
          <w:tcPr>
            <w:tcW w:w="6804" w:type="dxa"/>
          </w:tcPr>
          <w:p w:rsidR="00F64986" w:rsidRPr="00B06A79" w:rsidRDefault="00F64986" w:rsidP="005D5B69">
            <w:pPr>
              <w:pStyle w:val="G-PCCTablebody"/>
              <w:rPr>
                <w:bCs/>
                <w:lang w:val="en-CA"/>
              </w:rPr>
            </w:pPr>
            <w:r w:rsidRPr="00B06A79">
              <w:rPr>
                <w:b/>
                <w:bCs/>
                <w:lang w:val="en-CA"/>
              </w:rPr>
              <w:tab/>
            </w:r>
            <w:r w:rsidRPr="00B06A79">
              <w:rPr>
                <w:bCs/>
                <w:lang w:val="en-CA"/>
              </w:rPr>
              <w:tab/>
            </w:r>
            <w:proofErr w:type="spellStart"/>
            <w:r w:rsidRPr="00B06A79">
              <w:rPr>
                <w:rFonts w:eastAsia="MS Mincho"/>
                <w:b/>
                <w:lang w:val="en-CA" w:eastAsia="ja-JP"/>
              </w:rPr>
              <w:t>geometry_angular_mode_flag</w:t>
            </w:r>
            <w:proofErr w:type="spellEnd"/>
          </w:p>
        </w:tc>
        <w:tc>
          <w:tcPr>
            <w:tcW w:w="1406" w:type="dxa"/>
          </w:tcPr>
          <w:p w:rsidR="00F64986" w:rsidRPr="00B06A79" w:rsidRDefault="00F64986" w:rsidP="005D5B69">
            <w:pPr>
              <w:pStyle w:val="G-PCCTablebody"/>
              <w:jc w:val="center"/>
              <w:rPr>
                <w:rFonts w:eastAsia="MS Mincho"/>
                <w:lang w:val="en-CA" w:eastAsia="ja-JP"/>
              </w:rPr>
            </w:pPr>
            <w:proofErr w:type="gramStart"/>
            <w:r w:rsidRPr="00B06A79">
              <w:rPr>
                <w:rFonts w:eastAsia="MS Mincho"/>
                <w:lang w:val="en-CA" w:eastAsia="ja-JP"/>
              </w:rPr>
              <w:t>u(</w:t>
            </w:r>
            <w:proofErr w:type="gramEnd"/>
            <w:r w:rsidRPr="00B06A79">
              <w:rPr>
                <w:rFonts w:eastAsia="MS Mincho"/>
                <w:lang w:val="en-CA" w:eastAsia="ja-JP"/>
              </w:rPr>
              <w:t>1)</w:t>
            </w:r>
          </w:p>
        </w:tc>
      </w:tr>
      <w:tr w:rsidR="00F64986" w:rsidRPr="004F2A4F" w:rsidTr="005D5B69">
        <w:tc>
          <w:tcPr>
            <w:tcW w:w="6804" w:type="dxa"/>
          </w:tcPr>
          <w:p w:rsidR="00F64986" w:rsidRPr="00B06A79" w:rsidRDefault="00F64986" w:rsidP="005D5B69">
            <w:pPr>
              <w:pStyle w:val="G-PCCTablebody"/>
              <w:rPr>
                <w:b/>
                <w:bCs/>
                <w:lang w:val="en-CA"/>
              </w:rPr>
            </w:pPr>
            <w:r w:rsidRPr="00B06A79">
              <w:rPr>
                <w:bCs/>
                <w:lang w:val="en-CA"/>
              </w:rPr>
              <w:lastRenderedPageBreak/>
              <w:tab/>
              <w:t>}</w:t>
            </w:r>
          </w:p>
        </w:tc>
        <w:tc>
          <w:tcPr>
            <w:tcW w:w="1406" w:type="dxa"/>
          </w:tcPr>
          <w:p w:rsidR="00F64986" w:rsidRPr="00B06A79" w:rsidRDefault="00F64986" w:rsidP="005D5B69">
            <w:pPr>
              <w:pStyle w:val="G-PCCTablebody"/>
              <w:jc w:val="center"/>
              <w:rPr>
                <w:rFonts w:eastAsia="MS Mincho"/>
                <w:lang w:val="en-CA" w:eastAsia="ja-JP"/>
              </w:rPr>
            </w:pPr>
          </w:p>
        </w:tc>
      </w:tr>
      <w:tr w:rsidR="00F64986" w:rsidRPr="004F2A4F" w:rsidTr="005D5B69">
        <w:tc>
          <w:tcPr>
            <w:tcW w:w="6804" w:type="dxa"/>
          </w:tcPr>
          <w:p w:rsidR="00F64986" w:rsidRPr="00B06A79" w:rsidRDefault="00F64986" w:rsidP="005D5B69">
            <w:pPr>
              <w:pStyle w:val="G-PCCTablebody"/>
              <w:rPr>
                <w:bCs/>
                <w:lang w:val="en-CA"/>
              </w:rPr>
            </w:pPr>
            <w:r w:rsidRPr="00B06A79">
              <w:rPr>
                <w:b/>
                <w:bCs/>
                <w:lang w:val="en-CA"/>
              </w:rPr>
              <w:tab/>
            </w:r>
            <w:proofErr w:type="gramStart"/>
            <w:r w:rsidRPr="00B06A79">
              <w:rPr>
                <w:lang w:val="en-CA"/>
              </w:rPr>
              <w:t xml:space="preserve">if( </w:t>
            </w:r>
            <w:proofErr w:type="spellStart"/>
            <w:r w:rsidRPr="00B06A79">
              <w:rPr>
                <w:rFonts w:eastAsia="MS Mincho"/>
                <w:lang w:val="en-CA" w:eastAsia="ja-JP"/>
              </w:rPr>
              <w:t>geometry</w:t>
            </w:r>
            <w:proofErr w:type="gramEnd"/>
            <w:r w:rsidRPr="00B06A79">
              <w:rPr>
                <w:rFonts w:eastAsia="MS Mincho"/>
                <w:lang w:val="en-CA" w:eastAsia="ja-JP"/>
              </w:rPr>
              <w:t>_angular_mode_flag</w:t>
            </w:r>
            <w:proofErr w:type="spellEnd"/>
            <w:r w:rsidRPr="00B06A79">
              <w:rPr>
                <w:rFonts w:eastAsia="MS Mincho"/>
                <w:lang w:val="en-CA" w:eastAsia="ja-JP"/>
              </w:rPr>
              <w:t xml:space="preserve"> </w:t>
            </w:r>
            <w:r w:rsidRPr="00B06A79">
              <w:rPr>
                <w:lang w:val="en-CA"/>
              </w:rPr>
              <w:t>){</w:t>
            </w:r>
          </w:p>
        </w:tc>
        <w:tc>
          <w:tcPr>
            <w:tcW w:w="1406" w:type="dxa"/>
          </w:tcPr>
          <w:p w:rsidR="00F64986" w:rsidRPr="00B06A79" w:rsidRDefault="00F64986" w:rsidP="005D5B69">
            <w:pPr>
              <w:pStyle w:val="G-PCCTablebody"/>
              <w:jc w:val="center"/>
              <w:rPr>
                <w:rFonts w:eastAsia="MS Mincho"/>
                <w:lang w:val="en-CA" w:eastAsia="ja-JP"/>
              </w:rPr>
            </w:pPr>
          </w:p>
        </w:tc>
      </w:tr>
      <w:tr w:rsidR="00F64986" w:rsidRPr="004F2A4F" w:rsidTr="005D5B69">
        <w:tc>
          <w:tcPr>
            <w:tcW w:w="6804" w:type="dxa"/>
          </w:tcPr>
          <w:p w:rsidR="00F64986" w:rsidRPr="00B06A79" w:rsidRDefault="00F64986" w:rsidP="005D5B69">
            <w:pPr>
              <w:pStyle w:val="G-PCCTablebody"/>
              <w:rPr>
                <w:b/>
                <w:bCs/>
                <w:lang w:val="en-CA"/>
              </w:rPr>
            </w:pPr>
            <w:r w:rsidRPr="00B06A79">
              <w:rPr>
                <w:lang w:val="en-CA"/>
              </w:rPr>
              <w:tab/>
            </w:r>
            <w:r w:rsidRPr="00B06A79">
              <w:rPr>
                <w:lang w:val="en-CA"/>
              </w:rPr>
              <w:tab/>
            </w:r>
            <w:proofErr w:type="gramStart"/>
            <w:r w:rsidRPr="00B06A79">
              <w:rPr>
                <w:lang w:val="en-CA"/>
              </w:rPr>
              <w:t>for( k</w:t>
            </w:r>
            <w:proofErr w:type="gramEnd"/>
            <w:r w:rsidRPr="00B06A79">
              <w:rPr>
                <w:lang w:val="en-CA"/>
              </w:rPr>
              <w:t xml:space="preserve"> = 0; k &lt; 3; k++ )</w:t>
            </w:r>
          </w:p>
        </w:tc>
        <w:tc>
          <w:tcPr>
            <w:tcW w:w="1406" w:type="dxa"/>
          </w:tcPr>
          <w:p w:rsidR="00F64986" w:rsidRPr="00B06A79" w:rsidRDefault="00F64986" w:rsidP="005D5B69">
            <w:pPr>
              <w:pStyle w:val="G-PCCTablebody"/>
              <w:jc w:val="center"/>
              <w:rPr>
                <w:lang w:val="en-CA"/>
              </w:rPr>
            </w:pPr>
          </w:p>
        </w:tc>
      </w:tr>
      <w:tr w:rsidR="00F64986" w:rsidRPr="004F2A4F" w:rsidTr="005D5B69">
        <w:tc>
          <w:tcPr>
            <w:tcW w:w="6804" w:type="dxa"/>
          </w:tcPr>
          <w:p w:rsidR="00F64986" w:rsidRPr="00B06A79" w:rsidRDefault="00F64986" w:rsidP="005D5B69">
            <w:pPr>
              <w:pStyle w:val="G-PCCTablebody"/>
              <w:rPr>
                <w:lang w:val="en-CA"/>
              </w:rPr>
            </w:pPr>
            <w:r w:rsidRPr="00B06A79">
              <w:rPr>
                <w:b/>
                <w:bCs/>
                <w:lang w:val="en-CA"/>
              </w:rPr>
              <w:tab/>
            </w:r>
            <w:r w:rsidRPr="00B06A79">
              <w:rPr>
                <w:b/>
                <w:bCs/>
                <w:lang w:val="en-CA"/>
              </w:rPr>
              <w:tab/>
            </w:r>
            <w:r w:rsidRPr="00B06A79">
              <w:rPr>
                <w:b/>
                <w:bCs/>
                <w:lang w:val="en-CA"/>
              </w:rPr>
              <w:tab/>
            </w:r>
            <w:proofErr w:type="spellStart"/>
            <w:r w:rsidRPr="00B06A79">
              <w:rPr>
                <w:b/>
                <w:bCs/>
                <w:lang w:val="en-CA"/>
              </w:rPr>
              <w:t>geom_angular_origin_</w:t>
            </w:r>
            <w:proofErr w:type="gramStart"/>
            <w:r w:rsidRPr="00B06A79">
              <w:rPr>
                <w:b/>
                <w:bCs/>
                <w:lang w:val="en-CA"/>
              </w:rPr>
              <w:t>xyz</w:t>
            </w:r>
            <w:proofErr w:type="spellEnd"/>
            <w:r w:rsidRPr="00B06A79">
              <w:rPr>
                <w:lang w:val="en-CA"/>
              </w:rPr>
              <w:t>[</w:t>
            </w:r>
            <w:proofErr w:type="gramEnd"/>
            <w:r w:rsidRPr="00B06A79">
              <w:rPr>
                <w:lang w:val="en-CA"/>
              </w:rPr>
              <w:t> k ]</w:t>
            </w:r>
          </w:p>
        </w:tc>
        <w:tc>
          <w:tcPr>
            <w:tcW w:w="1406" w:type="dxa"/>
          </w:tcPr>
          <w:p w:rsidR="00F64986" w:rsidRPr="00B06A79" w:rsidRDefault="00F64986" w:rsidP="005D5B69">
            <w:pPr>
              <w:pStyle w:val="G-PCCTablebody"/>
              <w:jc w:val="center"/>
              <w:rPr>
                <w:lang w:val="en-CA"/>
              </w:rPr>
            </w:pPr>
            <w:r w:rsidRPr="00B06A79">
              <w:rPr>
                <w:lang w:val="en-CA"/>
              </w:rPr>
              <w:t>se(v)</w:t>
            </w:r>
          </w:p>
        </w:tc>
      </w:tr>
      <w:tr w:rsidR="00F64986" w:rsidRPr="004F2A4F" w:rsidTr="005D5B69">
        <w:tc>
          <w:tcPr>
            <w:tcW w:w="6804" w:type="dxa"/>
          </w:tcPr>
          <w:p w:rsidR="00F64986" w:rsidRPr="00B06A79" w:rsidRDefault="00F64986" w:rsidP="005D5B69">
            <w:pPr>
              <w:pStyle w:val="G-PCCTablebody"/>
              <w:rPr>
                <w:bCs/>
                <w:lang w:val="en-CA"/>
              </w:rPr>
            </w:pPr>
            <w:r w:rsidRPr="00B06A79">
              <w:rPr>
                <w:b/>
                <w:bCs/>
                <w:lang w:val="en-CA"/>
              </w:rPr>
              <w:tab/>
            </w:r>
            <w:r w:rsidRPr="00B06A79">
              <w:rPr>
                <w:b/>
                <w:bCs/>
                <w:lang w:val="en-CA"/>
              </w:rPr>
              <w:tab/>
              <w:t>number_lasers_minus1</w:t>
            </w:r>
          </w:p>
        </w:tc>
        <w:tc>
          <w:tcPr>
            <w:tcW w:w="1406" w:type="dxa"/>
          </w:tcPr>
          <w:p w:rsidR="00F64986" w:rsidRPr="00B06A79" w:rsidRDefault="00F64986" w:rsidP="005D5B69">
            <w:pPr>
              <w:pStyle w:val="G-PCCTablebody"/>
              <w:jc w:val="center"/>
              <w:rPr>
                <w:rFonts w:eastAsia="MS Mincho"/>
                <w:lang w:val="en-CA" w:eastAsia="ja-JP"/>
              </w:rPr>
            </w:pPr>
            <w:proofErr w:type="spellStart"/>
            <w:r w:rsidRPr="00B06A79">
              <w:rPr>
                <w:lang w:val="en-CA"/>
              </w:rPr>
              <w:t>ue</w:t>
            </w:r>
            <w:proofErr w:type="spellEnd"/>
            <w:r w:rsidRPr="00B06A79">
              <w:rPr>
                <w:lang w:val="en-CA"/>
              </w:rPr>
              <w:t>(v)</w:t>
            </w:r>
          </w:p>
        </w:tc>
      </w:tr>
      <w:tr w:rsidR="00F64986" w:rsidRPr="004F2A4F" w:rsidTr="005D5B69">
        <w:tc>
          <w:tcPr>
            <w:tcW w:w="6804" w:type="dxa"/>
          </w:tcPr>
          <w:p w:rsidR="00F64986" w:rsidRPr="00B06A79" w:rsidRDefault="00F64986" w:rsidP="005D5B69">
            <w:pPr>
              <w:pStyle w:val="G-PCCTablebody"/>
              <w:rPr>
                <w:lang w:val="en-CA"/>
              </w:rPr>
            </w:pPr>
            <w:r>
              <w:rPr>
                <w:b/>
                <w:bCs/>
                <w:lang w:val="en-CA"/>
              </w:rPr>
              <w:tab/>
            </w:r>
            <w:r>
              <w:rPr>
                <w:b/>
                <w:bCs/>
                <w:lang w:val="en-CA"/>
              </w:rPr>
              <w:tab/>
            </w:r>
            <w:proofErr w:type="spellStart"/>
            <w:r>
              <w:rPr>
                <w:b/>
                <w:bCs/>
                <w:lang w:val="en-CA"/>
              </w:rPr>
              <w:t>laser_</w:t>
            </w:r>
            <w:proofErr w:type="gramStart"/>
            <w:r>
              <w:rPr>
                <w:b/>
                <w:bCs/>
                <w:lang w:val="en-CA"/>
              </w:rPr>
              <w:t>angle</w:t>
            </w:r>
            <w:proofErr w:type="spellEnd"/>
            <w:r>
              <w:rPr>
                <w:lang w:val="en-CA"/>
              </w:rPr>
              <w:t>[</w:t>
            </w:r>
            <w:proofErr w:type="gramEnd"/>
            <w:r>
              <w:rPr>
                <w:lang w:val="en-CA"/>
              </w:rPr>
              <w:t> 0 ]</w:t>
            </w:r>
          </w:p>
        </w:tc>
        <w:tc>
          <w:tcPr>
            <w:tcW w:w="1406" w:type="dxa"/>
          </w:tcPr>
          <w:p w:rsidR="00F64986" w:rsidRPr="00BD19F8" w:rsidRDefault="00F64986" w:rsidP="005D5B69">
            <w:pPr>
              <w:pStyle w:val="G-PCCTablebody"/>
              <w:jc w:val="center"/>
              <w:rPr>
                <w:rFonts w:eastAsia="MS Mincho"/>
                <w:lang w:val="en-CA" w:eastAsia="ja-JP"/>
              </w:rPr>
            </w:pPr>
            <w:r>
              <w:rPr>
                <w:rFonts w:eastAsia="MS Mincho"/>
                <w:lang w:val="en-CA" w:eastAsia="ja-JP"/>
              </w:rPr>
              <w:t>se(v)</w:t>
            </w:r>
          </w:p>
        </w:tc>
      </w:tr>
      <w:tr w:rsidR="00F64986" w:rsidRPr="004F2A4F" w:rsidTr="005D5B69">
        <w:tc>
          <w:tcPr>
            <w:tcW w:w="6804" w:type="dxa"/>
          </w:tcPr>
          <w:p w:rsidR="00F64986" w:rsidRPr="00B06A79" w:rsidRDefault="00F64986" w:rsidP="005D5B69">
            <w:pPr>
              <w:pStyle w:val="G-PCCTablebody"/>
              <w:rPr>
                <w:lang w:val="en-CA"/>
              </w:rPr>
            </w:pPr>
            <w:r>
              <w:rPr>
                <w:b/>
                <w:bCs/>
                <w:lang w:val="en-CA"/>
              </w:rPr>
              <w:tab/>
            </w:r>
            <w:r>
              <w:rPr>
                <w:b/>
                <w:bCs/>
                <w:lang w:val="en-CA"/>
              </w:rPr>
              <w:tab/>
            </w:r>
            <w:proofErr w:type="spellStart"/>
            <w:r>
              <w:rPr>
                <w:b/>
                <w:bCs/>
                <w:lang w:val="en-CA"/>
              </w:rPr>
              <w:t>laser_</w:t>
            </w:r>
            <w:proofErr w:type="gramStart"/>
            <w:r>
              <w:rPr>
                <w:b/>
                <w:bCs/>
                <w:lang w:val="en-CA"/>
              </w:rPr>
              <w:t>correction</w:t>
            </w:r>
            <w:proofErr w:type="spellEnd"/>
            <w:r>
              <w:rPr>
                <w:lang w:val="en-CA"/>
              </w:rPr>
              <w:t>[</w:t>
            </w:r>
            <w:proofErr w:type="gramEnd"/>
            <w:r>
              <w:rPr>
                <w:lang w:val="en-CA"/>
              </w:rPr>
              <w:t> 0 ]</w:t>
            </w:r>
          </w:p>
        </w:tc>
        <w:tc>
          <w:tcPr>
            <w:tcW w:w="1406" w:type="dxa"/>
          </w:tcPr>
          <w:p w:rsidR="00F64986" w:rsidRPr="00BD19F8" w:rsidRDefault="00F64986" w:rsidP="005D5B69">
            <w:pPr>
              <w:pStyle w:val="G-PCCTablebody"/>
              <w:jc w:val="center"/>
              <w:rPr>
                <w:rFonts w:eastAsia="MS Mincho"/>
                <w:lang w:val="en-CA" w:eastAsia="ja-JP"/>
              </w:rPr>
            </w:pPr>
            <w:proofErr w:type="spellStart"/>
            <w:r>
              <w:rPr>
                <w:rFonts w:eastAsia="MS Mincho"/>
                <w:lang w:val="en-CA" w:eastAsia="ja-JP"/>
              </w:rPr>
              <w:t>ue</w:t>
            </w:r>
            <w:proofErr w:type="spellEnd"/>
            <w:r>
              <w:rPr>
                <w:rFonts w:eastAsia="MS Mincho"/>
                <w:lang w:val="en-CA" w:eastAsia="ja-JP"/>
              </w:rPr>
              <w:t>(v)</w:t>
            </w:r>
          </w:p>
        </w:tc>
      </w:tr>
      <w:tr w:rsidR="00F64986" w:rsidRPr="004F2A4F" w:rsidTr="005D5B69">
        <w:tc>
          <w:tcPr>
            <w:tcW w:w="6804" w:type="dxa"/>
          </w:tcPr>
          <w:p w:rsidR="00F64986" w:rsidRPr="00B06A79" w:rsidRDefault="00F64986" w:rsidP="005D5B69">
            <w:pPr>
              <w:pStyle w:val="G-PCCTablebody"/>
              <w:rPr>
                <w:bCs/>
                <w:lang w:val="en-CA"/>
              </w:rPr>
            </w:pPr>
            <w:r w:rsidRPr="00B06A79">
              <w:rPr>
                <w:b/>
                <w:bCs/>
                <w:lang w:val="en-CA"/>
              </w:rPr>
              <w:tab/>
            </w:r>
            <w:r w:rsidRPr="00B06A79">
              <w:rPr>
                <w:lang w:val="en-CA"/>
              </w:rPr>
              <w:tab/>
            </w:r>
            <w:proofErr w:type="gramStart"/>
            <w:r w:rsidRPr="00B06A79">
              <w:rPr>
                <w:rFonts w:eastAsia="MS Mincho"/>
                <w:lang w:val="en-CA"/>
              </w:rPr>
              <w:t xml:space="preserve">for( </w:t>
            </w:r>
            <w:proofErr w:type="spellStart"/>
            <w:r w:rsidRPr="00B06A79">
              <w:rPr>
                <w:rFonts w:eastAsia="MS Mincho"/>
                <w:lang w:val="en-CA" w:eastAsia="ja-JP"/>
              </w:rPr>
              <w:t>i</w:t>
            </w:r>
            <w:proofErr w:type="spellEnd"/>
            <w:proofErr w:type="gramEnd"/>
            <w:r w:rsidRPr="00B06A79">
              <w:rPr>
                <w:rFonts w:eastAsia="MS Mincho"/>
                <w:lang w:val="en-CA"/>
              </w:rPr>
              <w:t xml:space="preserve"> = </w:t>
            </w:r>
            <w:r>
              <w:rPr>
                <w:rFonts w:eastAsia="MS Mincho"/>
                <w:lang w:val="en-CA"/>
              </w:rPr>
              <w:t>1</w:t>
            </w:r>
            <w:r w:rsidRPr="00B06A79">
              <w:rPr>
                <w:rFonts w:eastAsia="MS Mincho"/>
                <w:lang w:val="en-CA"/>
              </w:rPr>
              <w:t xml:space="preserve">; </w:t>
            </w:r>
            <w:proofErr w:type="spellStart"/>
            <w:r w:rsidRPr="00B06A79">
              <w:rPr>
                <w:rFonts w:eastAsia="MS Mincho"/>
                <w:lang w:val="en-CA" w:eastAsia="ja-JP"/>
              </w:rPr>
              <w:t>i</w:t>
            </w:r>
            <w:proofErr w:type="spellEnd"/>
            <w:r w:rsidRPr="00B06A79">
              <w:rPr>
                <w:rFonts w:eastAsia="MS Mincho"/>
                <w:lang w:val="en-CA"/>
              </w:rPr>
              <w:t xml:space="preserve"> &lt;=</w:t>
            </w:r>
            <w:r w:rsidRPr="00B06A79">
              <w:rPr>
                <w:rFonts w:eastAsia="MS Mincho"/>
                <w:lang w:val="en-CA" w:eastAsia="ja-JP"/>
              </w:rPr>
              <w:t xml:space="preserve"> number_lasers_minus1</w:t>
            </w:r>
            <w:r w:rsidRPr="00B06A79">
              <w:rPr>
                <w:rFonts w:eastAsia="MS Mincho"/>
                <w:lang w:val="en-CA"/>
              </w:rPr>
              <w:t xml:space="preserve">; </w:t>
            </w:r>
            <w:proofErr w:type="spellStart"/>
            <w:r w:rsidRPr="00B06A79">
              <w:rPr>
                <w:rFonts w:eastAsia="MS Mincho"/>
                <w:lang w:val="en-CA" w:eastAsia="ja-JP"/>
              </w:rPr>
              <w:t>i</w:t>
            </w:r>
            <w:proofErr w:type="spellEnd"/>
            <w:r w:rsidRPr="00B06A79">
              <w:rPr>
                <w:rFonts w:eastAsia="MS Mincho"/>
                <w:lang w:val="en-CA"/>
              </w:rPr>
              <w:t>++ ) {</w:t>
            </w:r>
          </w:p>
        </w:tc>
        <w:tc>
          <w:tcPr>
            <w:tcW w:w="1406" w:type="dxa"/>
          </w:tcPr>
          <w:p w:rsidR="00F64986" w:rsidRPr="00B06A79" w:rsidRDefault="00F64986" w:rsidP="005D5B69">
            <w:pPr>
              <w:pStyle w:val="G-PCCTablebody"/>
              <w:jc w:val="center"/>
              <w:rPr>
                <w:rFonts w:eastAsia="MS Mincho"/>
                <w:lang w:val="en-CA" w:eastAsia="ja-JP"/>
              </w:rPr>
            </w:pPr>
          </w:p>
        </w:tc>
      </w:tr>
      <w:tr w:rsidR="00F64986" w:rsidRPr="004F2A4F" w:rsidTr="005D5B69">
        <w:tc>
          <w:tcPr>
            <w:tcW w:w="6804" w:type="dxa"/>
          </w:tcPr>
          <w:p w:rsidR="00F64986" w:rsidRPr="00B06A79" w:rsidRDefault="00F64986" w:rsidP="005D5B69">
            <w:pPr>
              <w:pStyle w:val="G-PCCTablebody"/>
              <w:rPr>
                <w:bCs/>
                <w:lang w:val="en-CA"/>
              </w:rPr>
            </w:pPr>
            <w:r w:rsidRPr="00B06A79">
              <w:rPr>
                <w:b/>
                <w:bCs/>
                <w:lang w:val="en-CA"/>
              </w:rPr>
              <w:tab/>
            </w:r>
            <w:r w:rsidRPr="00B06A79">
              <w:rPr>
                <w:b/>
                <w:bCs/>
                <w:lang w:val="en-CA"/>
              </w:rPr>
              <w:tab/>
            </w:r>
            <w:r w:rsidRPr="00B06A79">
              <w:rPr>
                <w:b/>
                <w:bCs/>
                <w:lang w:val="en-CA"/>
              </w:rPr>
              <w:tab/>
            </w:r>
            <w:proofErr w:type="spellStart"/>
            <w:r w:rsidRPr="00B06A79">
              <w:rPr>
                <w:b/>
                <w:lang w:val="en-CA" w:eastAsia="ja-JP"/>
              </w:rPr>
              <w:t>laser_angle</w:t>
            </w:r>
            <w:r>
              <w:rPr>
                <w:b/>
                <w:lang w:val="en-CA" w:eastAsia="ja-JP"/>
              </w:rPr>
              <w:t>_</w:t>
            </w:r>
            <w:proofErr w:type="gramStart"/>
            <w:r>
              <w:rPr>
                <w:b/>
                <w:lang w:val="en-CA" w:eastAsia="ja-JP"/>
              </w:rPr>
              <w:t>diff</w:t>
            </w:r>
            <w:proofErr w:type="spellEnd"/>
            <w:r w:rsidRPr="00B06A79">
              <w:rPr>
                <w:rFonts w:eastAsia="MS Mincho"/>
                <w:lang w:val="en-CA" w:eastAsia="ja-JP"/>
              </w:rPr>
              <w:t>[</w:t>
            </w:r>
            <w:proofErr w:type="gramEnd"/>
            <w:r w:rsidRPr="00B06A79">
              <w:rPr>
                <w:rFonts w:eastAsia="MS Mincho"/>
                <w:lang w:val="en-CA" w:eastAsia="ja-JP"/>
              </w:rPr>
              <w:t> </w:t>
            </w:r>
            <w:proofErr w:type="spellStart"/>
            <w:r w:rsidRPr="00B06A79">
              <w:rPr>
                <w:rFonts w:eastAsia="MS Mincho"/>
                <w:lang w:val="en-CA" w:eastAsia="ja-JP"/>
              </w:rPr>
              <w:t>i</w:t>
            </w:r>
            <w:proofErr w:type="spellEnd"/>
            <w:r w:rsidRPr="00B06A79">
              <w:rPr>
                <w:rFonts w:eastAsia="MS Mincho"/>
                <w:lang w:val="en-CA" w:eastAsia="ja-JP"/>
              </w:rPr>
              <w:t> ]</w:t>
            </w:r>
          </w:p>
        </w:tc>
        <w:tc>
          <w:tcPr>
            <w:tcW w:w="1406" w:type="dxa"/>
          </w:tcPr>
          <w:p w:rsidR="00F64986" w:rsidRPr="00B06A79" w:rsidRDefault="00F64986" w:rsidP="005D5B69">
            <w:pPr>
              <w:pStyle w:val="G-PCCTablebody"/>
              <w:jc w:val="center"/>
              <w:rPr>
                <w:rFonts w:eastAsia="MS Mincho"/>
                <w:lang w:val="en-CA" w:eastAsia="ja-JP"/>
              </w:rPr>
            </w:pPr>
            <w:proofErr w:type="spellStart"/>
            <w:r>
              <w:rPr>
                <w:lang w:val="en-CA"/>
              </w:rPr>
              <w:t>u</w:t>
            </w:r>
            <w:r w:rsidRPr="00B06A79">
              <w:rPr>
                <w:lang w:val="en-CA"/>
              </w:rPr>
              <w:t>e</w:t>
            </w:r>
            <w:proofErr w:type="spellEnd"/>
            <w:r w:rsidRPr="00B06A79">
              <w:rPr>
                <w:lang w:val="en-CA"/>
              </w:rPr>
              <w:t>(v)</w:t>
            </w:r>
          </w:p>
        </w:tc>
      </w:tr>
      <w:tr w:rsidR="00F64986" w:rsidRPr="004F2A4F" w:rsidTr="005D5B69">
        <w:tc>
          <w:tcPr>
            <w:tcW w:w="6804" w:type="dxa"/>
          </w:tcPr>
          <w:p w:rsidR="00F64986" w:rsidRPr="00B06A79" w:rsidRDefault="00F64986" w:rsidP="005D5B69">
            <w:pPr>
              <w:pStyle w:val="G-PCCTablebody"/>
              <w:rPr>
                <w:bCs/>
                <w:lang w:val="en-CA"/>
              </w:rPr>
            </w:pPr>
            <w:r w:rsidRPr="00B06A79">
              <w:rPr>
                <w:b/>
                <w:bCs/>
                <w:lang w:val="en-CA"/>
              </w:rPr>
              <w:tab/>
            </w:r>
            <w:r w:rsidRPr="00B06A79">
              <w:rPr>
                <w:b/>
                <w:bCs/>
                <w:lang w:val="en-CA"/>
              </w:rPr>
              <w:tab/>
            </w:r>
            <w:r w:rsidRPr="00B06A79">
              <w:rPr>
                <w:b/>
                <w:bCs/>
                <w:lang w:val="en-CA"/>
              </w:rPr>
              <w:tab/>
            </w:r>
            <w:proofErr w:type="spellStart"/>
            <w:r w:rsidRPr="00B06A79">
              <w:rPr>
                <w:b/>
                <w:lang w:val="en-CA" w:eastAsia="ja-JP"/>
              </w:rPr>
              <w:t>laser_correction</w:t>
            </w:r>
            <w:r>
              <w:rPr>
                <w:b/>
                <w:lang w:val="en-CA" w:eastAsia="ja-JP"/>
              </w:rPr>
              <w:t>_</w:t>
            </w:r>
            <w:proofErr w:type="gramStart"/>
            <w:r>
              <w:rPr>
                <w:b/>
                <w:lang w:val="en-CA" w:eastAsia="ja-JP"/>
              </w:rPr>
              <w:t>diff</w:t>
            </w:r>
            <w:proofErr w:type="spellEnd"/>
            <w:r w:rsidRPr="00B06A79">
              <w:rPr>
                <w:rFonts w:eastAsia="MS Mincho"/>
                <w:lang w:val="en-CA" w:eastAsia="ja-JP"/>
              </w:rPr>
              <w:t>[</w:t>
            </w:r>
            <w:proofErr w:type="gramEnd"/>
            <w:r w:rsidRPr="00B06A79">
              <w:rPr>
                <w:rFonts w:eastAsia="MS Mincho"/>
                <w:lang w:val="en-CA" w:eastAsia="ja-JP"/>
              </w:rPr>
              <w:t> </w:t>
            </w:r>
            <w:proofErr w:type="spellStart"/>
            <w:r w:rsidRPr="00B06A79">
              <w:rPr>
                <w:rFonts w:eastAsia="MS Mincho"/>
                <w:lang w:val="en-CA" w:eastAsia="ja-JP"/>
              </w:rPr>
              <w:t>i</w:t>
            </w:r>
            <w:proofErr w:type="spellEnd"/>
            <w:r w:rsidRPr="00B06A79">
              <w:rPr>
                <w:rFonts w:eastAsia="MS Mincho"/>
                <w:lang w:val="en-CA" w:eastAsia="ja-JP"/>
              </w:rPr>
              <w:t> ]</w:t>
            </w:r>
          </w:p>
        </w:tc>
        <w:tc>
          <w:tcPr>
            <w:tcW w:w="1406" w:type="dxa"/>
          </w:tcPr>
          <w:p w:rsidR="00F64986" w:rsidRPr="00B06A79" w:rsidRDefault="00F64986" w:rsidP="005D5B69">
            <w:pPr>
              <w:pStyle w:val="G-PCCTablebody"/>
              <w:jc w:val="center"/>
              <w:rPr>
                <w:rFonts w:eastAsia="MS Mincho"/>
                <w:lang w:val="en-CA" w:eastAsia="ja-JP"/>
              </w:rPr>
            </w:pPr>
            <w:r w:rsidRPr="00B06A79">
              <w:rPr>
                <w:lang w:val="en-CA"/>
              </w:rPr>
              <w:t>se(v)</w:t>
            </w:r>
          </w:p>
        </w:tc>
      </w:tr>
      <w:tr w:rsidR="00F64986" w:rsidRPr="004F2A4F" w:rsidTr="005D5B69">
        <w:tc>
          <w:tcPr>
            <w:tcW w:w="6804" w:type="dxa"/>
          </w:tcPr>
          <w:p w:rsidR="00F64986" w:rsidRPr="00B06A79" w:rsidRDefault="00F64986" w:rsidP="005D5B69">
            <w:pPr>
              <w:pStyle w:val="G-PCCTablebody"/>
              <w:rPr>
                <w:bCs/>
                <w:lang w:val="en-CA"/>
              </w:rPr>
            </w:pPr>
            <w:r w:rsidRPr="00B06A79">
              <w:rPr>
                <w:b/>
                <w:bCs/>
                <w:lang w:val="en-CA"/>
              </w:rPr>
              <w:tab/>
            </w:r>
            <w:r w:rsidRPr="00B06A79">
              <w:rPr>
                <w:lang w:val="en-CA"/>
              </w:rPr>
              <w:tab/>
            </w:r>
            <w:r w:rsidRPr="00B06A79">
              <w:rPr>
                <w:bCs/>
                <w:lang w:val="en-CA"/>
              </w:rPr>
              <w:t>}</w:t>
            </w:r>
          </w:p>
        </w:tc>
        <w:tc>
          <w:tcPr>
            <w:tcW w:w="1406" w:type="dxa"/>
          </w:tcPr>
          <w:p w:rsidR="00F64986" w:rsidRPr="00B06A79" w:rsidRDefault="00F64986" w:rsidP="005D5B69">
            <w:pPr>
              <w:pStyle w:val="G-PCCTablebody"/>
              <w:jc w:val="center"/>
              <w:rPr>
                <w:rFonts w:eastAsia="MS Mincho"/>
                <w:lang w:val="en-CA" w:eastAsia="ja-JP"/>
              </w:rPr>
            </w:pPr>
          </w:p>
        </w:tc>
      </w:tr>
      <w:tr w:rsidR="00F64986" w:rsidRPr="004F2A4F" w:rsidTr="005D5B69">
        <w:tc>
          <w:tcPr>
            <w:tcW w:w="6804" w:type="dxa"/>
          </w:tcPr>
          <w:p w:rsidR="00F64986" w:rsidRPr="00B06A79" w:rsidRDefault="00F64986" w:rsidP="005D5B69">
            <w:pPr>
              <w:pStyle w:val="G-PCCTablebody"/>
              <w:rPr>
                <w:bCs/>
                <w:lang w:val="en-CA"/>
              </w:rPr>
            </w:pPr>
            <w:r w:rsidRPr="00B06A79">
              <w:rPr>
                <w:b/>
                <w:bCs/>
                <w:lang w:val="en-CA"/>
              </w:rPr>
              <w:tab/>
            </w:r>
            <w:r w:rsidRPr="00B06A79">
              <w:rPr>
                <w:b/>
                <w:bCs/>
                <w:lang w:val="en-CA"/>
              </w:rPr>
              <w:tab/>
            </w:r>
            <w:proofErr w:type="spellStart"/>
            <w:r w:rsidRPr="00B06A79">
              <w:rPr>
                <w:b/>
                <w:bCs/>
                <w:lang w:val="en-CA"/>
              </w:rPr>
              <w:t>planar_buffer_disabled</w:t>
            </w:r>
            <w:r>
              <w:rPr>
                <w:b/>
                <w:bCs/>
                <w:lang w:val="en-CA"/>
              </w:rPr>
              <w:t>_flag</w:t>
            </w:r>
            <w:proofErr w:type="spellEnd"/>
          </w:p>
        </w:tc>
        <w:tc>
          <w:tcPr>
            <w:tcW w:w="1406" w:type="dxa"/>
          </w:tcPr>
          <w:p w:rsidR="00F64986" w:rsidRPr="00B06A79" w:rsidRDefault="00F64986" w:rsidP="005D5B69">
            <w:pPr>
              <w:pStyle w:val="G-PCCTablebody"/>
              <w:jc w:val="center"/>
              <w:rPr>
                <w:rFonts w:eastAsia="MS Mincho"/>
                <w:lang w:val="en-CA" w:eastAsia="ja-JP"/>
              </w:rPr>
            </w:pPr>
            <w:proofErr w:type="gramStart"/>
            <w:r w:rsidRPr="00B06A79">
              <w:rPr>
                <w:rFonts w:eastAsia="MS Mincho"/>
                <w:lang w:val="en-CA" w:eastAsia="ja-JP"/>
              </w:rPr>
              <w:t>u(</w:t>
            </w:r>
            <w:proofErr w:type="gramEnd"/>
            <w:r w:rsidRPr="00B06A79">
              <w:rPr>
                <w:rFonts w:eastAsia="MS Mincho"/>
                <w:lang w:val="en-CA" w:eastAsia="ja-JP"/>
              </w:rPr>
              <w:t>1)</w:t>
            </w:r>
          </w:p>
        </w:tc>
      </w:tr>
      <w:tr w:rsidR="00F64986" w:rsidRPr="004F2A4F" w:rsidTr="005D5B69">
        <w:tc>
          <w:tcPr>
            <w:tcW w:w="6804" w:type="dxa"/>
          </w:tcPr>
          <w:p w:rsidR="00F64986" w:rsidRPr="00B06A79" w:rsidRDefault="00F64986" w:rsidP="005D5B69">
            <w:pPr>
              <w:pStyle w:val="G-PCCTablebody"/>
              <w:rPr>
                <w:bCs/>
                <w:lang w:val="en-CA"/>
              </w:rPr>
            </w:pPr>
            <w:r w:rsidRPr="00B06A79">
              <w:rPr>
                <w:bCs/>
                <w:lang w:val="en-CA"/>
              </w:rPr>
              <w:tab/>
              <w:t>}</w:t>
            </w:r>
          </w:p>
        </w:tc>
        <w:tc>
          <w:tcPr>
            <w:tcW w:w="1406" w:type="dxa"/>
          </w:tcPr>
          <w:p w:rsidR="00F64986" w:rsidRPr="00B06A79" w:rsidRDefault="00F64986" w:rsidP="005D5B69">
            <w:pPr>
              <w:pStyle w:val="G-PCCTablebody"/>
              <w:jc w:val="center"/>
              <w:rPr>
                <w:rFonts w:eastAsia="MS Mincho"/>
                <w:lang w:val="en-CA" w:eastAsia="ja-JP"/>
              </w:rPr>
            </w:pPr>
          </w:p>
        </w:tc>
      </w:tr>
      <w:tr w:rsidR="00F64986" w:rsidRPr="004F2A4F" w:rsidTr="005D5B69">
        <w:tc>
          <w:tcPr>
            <w:tcW w:w="6804" w:type="dxa"/>
          </w:tcPr>
          <w:p w:rsidR="00F64986" w:rsidRPr="00B06A79" w:rsidRDefault="00F64986" w:rsidP="005D5B69">
            <w:pPr>
              <w:pStyle w:val="G-PCCTablebody"/>
              <w:rPr>
                <w:b/>
                <w:lang w:val="en-CA"/>
              </w:rPr>
            </w:pPr>
            <w:r w:rsidRPr="00B06A79">
              <w:rPr>
                <w:b/>
                <w:bCs/>
                <w:lang w:val="en-CA"/>
              </w:rPr>
              <w:tab/>
            </w:r>
            <w:proofErr w:type="spellStart"/>
            <w:r w:rsidRPr="00B06A79">
              <w:rPr>
                <w:rFonts w:eastAsia="MS Mincho"/>
                <w:b/>
                <w:lang w:val="en-CA" w:eastAsia="ja-JP"/>
              </w:rPr>
              <w:t>neighbour_context_restriction_flag</w:t>
            </w:r>
            <w:proofErr w:type="spellEnd"/>
          </w:p>
        </w:tc>
        <w:tc>
          <w:tcPr>
            <w:tcW w:w="1406" w:type="dxa"/>
          </w:tcPr>
          <w:p w:rsidR="00F64986" w:rsidRPr="00B06A79" w:rsidRDefault="00F64986" w:rsidP="005D5B69">
            <w:pPr>
              <w:pStyle w:val="G-PCCTablebody"/>
              <w:jc w:val="center"/>
              <w:rPr>
                <w:lang w:val="en-CA"/>
              </w:rPr>
            </w:pPr>
            <w:proofErr w:type="gramStart"/>
            <w:r w:rsidRPr="00B06A79">
              <w:rPr>
                <w:rFonts w:eastAsia="MS Mincho"/>
                <w:lang w:val="en-CA" w:eastAsia="ja-JP"/>
              </w:rPr>
              <w:t>u(</w:t>
            </w:r>
            <w:proofErr w:type="gramEnd"/>
            <w:r w:rsidRPr="00B06A79">
              <w:rPr>
                <w:rFonts w:eastAsia="MS Mincho"/>
                <w:lang w:val="en-CA" w:eastAsia="ja-JP"/>
              </w:rPr>
              <w:t>1)</w:t>
            </w:r>
          </w:p>
        </w:tc>
      </w:tr>
      <w:tr w:rsidR="00F64986" w:rsidRPr="004F2A4F" w:rsidTr="005D5B69">
        <w:tc>
          <w:tcPr>
            <w:tcW w:w="6804" w:type="dxa"/>
          </w:tcPr>
          <w:p w:rsidR="00F64986" w:rsidRPr="00B06A79" w:rsidRDefault="00F64986" w:rsidP="005D5B69">
            <w:pPr>
              <w:pStyle w:val="G-PCCTablebody"/>
              <w:rPr>
                <w:rFonts w:eastAsia="MS Mincho"/>
                <w:b/>
                <w:lang w:val="en-CA" w:eastAsia="ja-JP"/>
              </w:rPr>
            </w:pPr>
            <w:r w:rsidRPr="00B06A79">
              <w:rPr>
                <w:b/>
                <w:bCs/>
                <w:lang w:val="en-CA"/>
              </w:rPr>
              <w:tab/>
            </w:r>
            <w:proofErr w:type="spellStart"/>
            <w:r w:rsidRPr="00B06A79">
              <w:rPr>
                <w:rFonts w:eastAsia="MS Mincho"/>
                <w:b/>
                <w:lang w:val="en-CA" w:eastAsia="ja-JP"/>
              </w:rPr>
              <w:t>inferred_direct_coding_mode_enabled_flag</w:t>
            </w:r>
            <w:proofErr w:type="spellEnd"/>
          </w:p>
        </w:tc>
        <w:tc>
          <w:tcPr>
            <w:tcW w:w="1406" w:type="dxa"/>
          </w:tcPr>
          <w:p w:rsidR="00F64986" w:rsidRPr="00B06A79" w:rsidRDefault="00F64986" w:rsidP="005D5B69">
            <w:pPr>
              <w:pStyle w:val="G-PCCTablebody"/>
              <w:jc w:val="center"/>
              <w:rPr>
                <w:lang w:val="en-CA"/>
              </w:rPr>
            </w:pPr>
            <w:proofErr w:type="gramStart"/>
            <w:r w:rsidRPr="00B06A79">
              <w:rPr>
                <w:rFonts w:eastAsia="MS Mincho"/>
                <w:lang w:val="en-CA" w:eastAsia="ja-JP"/>
              </w:rPr>
              <w:t>u(</w:t>
            </w:r>
            <w:proofErr w:type="gramEnd"/>
            <w:r w:rsidRPr="00B06A79">
              <w:rPr>
                <w:rFonts w:eastAsia="MS Mincho"/>
                <w:lang w:val="en-CA" w:eastAsia="ja-JP"/>
              </w:rPr>
              <w:t>1)</w:t>
            </w:r>
          </w:p>
        </w:tc>
      </w:tr>
      <w:tr w:rsidR="00F64986" w:rsidRPr="004F2A4F" w:rsidTr="005D5B69">
        <w:tc>
          <w:tcPr>
            <w:tcW w:w="6804" w:type="dxa"/>
          </w:tcPr>
          <w:p w:rsidR="00F64986" w:rsidRPr="00B06A79" w:rsidRDefault="00F64986" w:rsidP="005D5B69">
            <w:pPr>
              <w:pStyle w:val="G-PCCTablebody"/>
              <w:rPr>
                <w:b/>
                <w:bCs/>
                <w:lang w:val="en-CA"/>
              </w:rPr>
            </w:pPr>
            <w:r w:rsidRPr="00B06A79">
              <w:rPr>
                <w:b/>
                <w:bCs/>
                <w:lang w:val="en-CA"/>
              </w:rPr>
              <w:tab/>
            </w:r>
            <w:proofErr w:type="spellStart"/>
            <w:r w:rsidRPr="00B06A79">
              <w:rPr>
                <w:b/>
                <w:bCs/>
                <w:lang w:val="en-CA"/>
              </w:rPr>
              <w:t>bitwise_occupancy_coding_flag</w:t>
            </w:r>
            <w:proofErr w:type="spellEnd"/>
          </w:p>
        </w:tc>
        <w:tc>
          <w:tcPr>
            <w:tcW w:w="1406" w:type="dxa"/>
          </w:tcPr>
          <w:p w:rsidR="00F64986" w:rsidRPr="00B06A79" w:rsidRDefault="00F64986" w:rsidP="005D5B69">
            <w:pPr>
              <w:pStyle w:val="G-PCCTablebody"/>
              <w:jc w:val="center"/>
              <w:rPr>
                <w:rFonts w:eastAsia="MS Mincho"/>
                <w:lang w:val="en-CA" w:eastAsia="ja-JP"/>
              </w:rPr>
            </w:pPr>
            <w:proofErr w:type="gramStart"/>
            <w:r w:rsidRPr="00B06A79">
              <w:rPr>
                <w:rFonts w:eastAsia="MS Mincho"/>
                <w:lang w:val="en-CA" w:eastAsia="ja-JP"/>
              </w:rPr>
              <w:t>u(</w:t>
            </w:r>
            <w:proofErr w:type="gramEnd"/>
            <w:r w:rsidRPr="00B06A79">
              <w:rPr>
                <w:rFonts w:eastAsia="MS Mincho"/>
                <w:lang w:val="en-CA" w:eastAsia="ja-JP"/>
              </w:rPr>
              <w:t>1)</w:t>
            </w:r>
          </w:p>
        </w:tc>
      </w:tr>
      <w:tr w:rsidR="00F64986" w:rsidRPr="004F2A4F" w:rsidTr="005D5B69">
        <w:tc>
          <w:tcPr>
            <w:tcW w:w="6804" w:type="dxa"/>
          </w:tcPr>
          <w:p w:rsidR="00F64986" w:rsidRPr="00B06A79" w:rsidRDefault="00F64986" w:rsidP="005D5B69">
            <w:pPr>
              <w:pStyle w:val="G-PCCTablebody"/>
              <w:rPr>
                <w:b/>
                <w:bCs/>
                <w:lang w:val="en-CA"/>
              </w:rPr>
            </w:pPr>
            <w:r w:rsidRPr="00B06A79">
              <w:rPr>
                <w:b/>
                <w:bCs/>
                <w:lang w:val="en-CA"/>
              </w:rPr>
              <w:tab/>
            </w:r>
            <w:proofErr w:type="spellStart"/>
            <w:r w:rsidRPr="00B06A79">
              <w:rPr>
                <w:b/>
                <w:bCs/>
                <w:lang w:val="en-CA"/>
              </w:rPr>
              <w:t>adjacent_child_contextualization_enabled_flag</w:t>
            </w:r>
            <w:proofErr w:type="spellEnd"/>
          </w:p>
        </w:tc>
        <w:tc>
          <w:tcPr>
            <w:tcW w:w="1406" w:type="dxa"/>
          </w:tcPr>
          <w:p w:rsidR="00F64986" w:rsidRPr="00B06A79" w:rsidRDefault="00F64986" w:rsidP="005D5B69">
            <w:pPr>
              <w:pStyle w:val="G-PCCTablebody"/>
              <w:jc w:val="center"/>
              <w:rPr>
                <w:lang w:val="en-CA"/>
              </w:rPr>
            </w:pPr>
            <w:proofErr w:type="gramStart"/>
            <w:r w:rsidRPr="00B06A79">
              <w:rPr>
                <w:rFonts w:eastAsia="MS Mincho"/>
                <w:lang w:val="en-CA" w:eastAsia="ja-JP"/>
              </w:rPr>
              <w:t>u(</w:t>
            </w:r>
            <w:proofErr w:type="gramEnd"/>
            <w:r w:rsidRPr="00B06A79">
              <w:rPr>
                <w:rFonts w:eastAsia="MS Mincho"/>
                <w:lang w:val="en-CA" w:eastAsia="ja-JP"/>
              </w:rPr>
              <w:t>1)</w:t>
            </w:r>
          </w:p>
        </w:tc>
      </w:tr>
      <w:tr w:rsidR="00F64986" w:rsidRPr="004F2A4F" w:rsidTr="005D5B69">
        <w:tc>
          <w:tcPr>
            <w:tcW w:w="6804" w:type="dxa"/>
          </w:tcPr>
          <w:p w:rsidR="00F64986" w:rsidRPr="00B06A79" w:rsidRDefault="00F64986" w:rsidP="005D5B69">
            <w:pPr>
              <w:pStyle w:val="G-PCCTablebody"/>
              <w:rPr>
                <w:rFonts w:eastAsia="MS Mincho"/>
                <w:b/>
                <w:lang w:val="en-CA" w:eastAsia="ja-JP"/>
              </w:rPr>
            </w:pPr>
            <w:r w:rsidRPr="00B06A79">
              <w:rPr>
                <w:b/>
                <w:bCs/>
                <w:lang w:val="en-CA"/>
              </w:rPr>
              <w:tab/>
            </w:r>
            <w:r w:rsidRPr="00B06A79">
              <w:rPr>
                <w:rFonts w:eastAsia="MS Mincho"/>
                <w:b/>
                <w:lang w:val="en-CA" w:eastAsia="ja-JP"/>
              </w:rPr>
              <w:t>log2_neighbour_avail_boundary</w:t>
            </w:r>
          </w:p>
        </w:tc>
        <w:tc>
          <w:tcPr>
            <w:tcW w:w="1406" w:type="dxa"/>
          </w:tcPr>
          <w:p w:rsidR="00F64986" w:rsidRPr="00B06A79" w:rsidRDefault="00F64986" w:rsidP="005D5B69">
            <w:pPr>
              <w:pStyle w:val="G-PCCTablebody"/>
              <w:jc w:val="center"/>
              <w:rPr>
                <w:lang w:val="en-CA"/>
              </w:rPr>
            </w:pPr>
            <w:proofErr w:type="spellStart"/>
            <w:r w:rsidRPr="00B06A79">
              <w:rPr>
                <w:lang w:val="en-CA"/>
              </w:rPr>
              <w:t>ue</w:t>
            </w:r>
            <w:proofErr w:type="spellEnd"/>
            <w:r w:rsidRPr="00B06A79">
              <w:rPr>
                <w:lang w:val="en-CA"/>
              </w:rPr>
              <w:t>(v)</w:t>
            </w:r>
          </w:p>
        </w:tc>
      </w:tr>
      <w:tr w:rsidR="00F64986" w:rsidRPr="004F2A4F" w:rsidTr="005D5B69">
        <w:tc>
          <w:tcPr>
            <w:tcW w:w="6804" w:type="dxa"/>
          </w:tcPr>
          <w:p w:rsidR="00F64986" w:rsidRPr="00B06A79" w:rsidRDefault="00F64986" w:rsidP="005D5B69">
            <w:pPr>
              <w:pStyle w:val="G-PCCTablebody"/>
              <w:rPr>
                <w:b/>
                <w:bCs/>
                <w:lang w:val="en-CA"/>
              </w:rPr>
            </w:pPr>
            <w:r w:rsidRPr="00B06A79">
              <w:rPr>
                <w:b/>
                <w:bCs/>
                <w:lang w:val="en-CA"/>
              </w:rPr>
              <w:tab/>
            </w:r>
            <w:r w:rsidRPr="00B06A79">
              <w:rPr>
                <w:rFonts w:eastAsia="MS Mincho"/>
                <w:b/>
                <w:lang w:val="en-CA" w:eastAsia="ja-JP"/>
              </w:rPr>
              <w:t>log2_intra_pred_max_node_size</w:t>
            </w:r>
          </w:p>
        </w:tc>
        <w:tc>
          <w:tcPr>
            <w:tcW w:w="1406" w:type="dxa"/>
          </w:tcPr>
          <w:p w:rsidR="00F64986" w:rsidRPr="00B06A79" w:rsidRDefault="00F64986" w:rsidP="005D5B69">
            <w:pPr>
              <w:pStyle w:val="G-PCCTablebody"/>
              <w:jc w:val="center"/>
              <w:rPr>
                <w:lang w:val="en-CA"/>
              </w:rPr>
            </w:pPr>
            <w:proofErr w:type="spellStart"/>
            <w:r w:rsidRPr="00B06A79">
              <w:rPr>
                <w:lang w:val="en-CA"/>
              </w:rPr>
              <w:t>ue</w:t>
            </w:r>
            <w:proofErr w:type="spellEnd"/>
            <w:r w:rsidRPr="00B06A79">
              <w:rPr>
                <w:lang w:val="en-CA"/>
              </w:rPr>
              <w:t>(v)</w:t>
            </w:r>
          </w:p>
        </w:tc>
      </w:tr>
      <w:tr w:rsidR="00F64986" w:rsidRPr="004F2A4F" w:rsidTr="005D5B69">
        <w:tc>
          <w:tcPr>
            <w:tcW w:w="6804" w:type="dxa"/>
          </w:tcPr>
          <w:p w:rsidR="00F64986" w:rsidRPr="006979B1" w:rsidRDefault="00F64986" w:rsidP="005D5B69">
            <w:pPr>
              <w:pStyle w:val="G-PCCTablebody"/>
              <w:rPr>
                <w:b/>
                <w:bCs/>
                <w:highlight w:val="yellow"/>
                <w:lang w:val="en-CA"/>
              </w:rPr>
            </w:pPr>
            <w:r w:rsidRPr="006979B1">
              <w:rPr>
                <w:b/>
                <w:bCs/>
                <w:highlight w:val="yellow"/>
                <w:lang w:val="en-CA"/>
              </w:rPr>
              <w:tab/>
            </w:r>
            <w:r w:rsidRPr="006979B1">
              <w:rPr>
                <w:rFonts w:eastAsia="MS Mincho"/>
                <w:b/>
                <w:highlight w:val="yellow"/>
                <w:lang w:val="en-CA" w:eastAsia="ja-JP"/>
              </w:rPr>
              <w:t>log2_trisoup_node_size</w:t>
            </w:r>
          </w:p>
        </w:tc>
        <w:tc>
          <w:tcPr>
            <w:tcW w:w="1406" w:type="dxa"/>
          </w:tcPr>
          <w:p w:rsidR="00F64986" w:rsidRPr="006979B1" w:rsidRDefault="00F64986" w:rsidP="005D5B69">
            <w:pPr>
              <w:pStyle w:val="G-PCCTablebody"/>
              <w:jc w:val="center"/>
              <w:rPr>
                <w:highlight w:val="yellow"/>
                <w:lang w:val="en-CA"/>
              </w:rPr>
            </w:pPr>
            <w:proofErr w:type="spellStart"/>
            <w:r w:rsidRPr="006979B1">
              <w:rPr>
                <w:highlight w:val="yellow"/>
                <w:lang w:val="en-CA"/>
              </w:rPr>
              <w:t>ue</w:t>
            </w:r>
            <w:proofErr w:type="spellEnd"/>
            <w:r w:rsidRPr="006979B1">
              <w:rPr>
                <w:highlight w:val="yellow"/>
                <w:lang w:val="en-CA"/>
              </w:rPr>
              <w:t>(v)</w:t>
            </w:r>
          </w:p>
        </w:tc>
      </w:tr>
      <w:tr w:rsidR="00F64986" w:rsidRPr="004F2A4F" w:rsidTr="005D5B69">
        <w:tc>
          <w:tcPr>
            <w:tcW w:w="6804" w:type="dxa"/>
          </w:tcPr>
          <w:p w:rsidR="00F64986" w:rsidRPr="001F6753" w:rsidRDefault="00F64986" w:rsidP="005D5B69">
            <w:pPr>
              <w:pStyle w:val="G-PCCTablebody"/>
              <w:rPr>
                <w:b/>
                <w:bCs/>
                <w:highlight w:val="green"/>
                <w:lang w:val="en-CA"/>
              </w:rPr>
            </w:pPr>
            <w:r w:rsidRPr="001F6753">
              <w:rPr>
                <w:b/>
                <w:bCs/>
                <w:highlight w:val="green"/>
                <w:lang w:val="en-CA"/>
              </w:rPr>
              <w:tab/>
            </w:r>
            <w:r w:rsidRPr="001F6753">
              <w:rPr>
                <w:rFonts w:eastAsia="MS Mincho"/>
                <w:b/>
                <w:highlight w:val="green"/>
                <w:lang w:val="en-CA" w:eastAsia="ja-JP"/>
              </w:rPr>
              <w:t>log2_trisoup_node_size_offset_present_flag</w:t>
            </w:r>
          </w:p>
        </w:tc>
        <w:tc>
          <w:tcPr>
            <w:tcW w:w="1406" w:type="dxa"/>
          </w:tcPr>
          <w:p w:rsidR="00F64986" w:rsidRPr="006979B1" w:rsidRDefault="00F64986" w:rsidP="005D5B69">
            <w:pPr>
              <w:pStyle w:val="G-PCCTablebody"/>
              <w:jc w:val="center"/>
              <w:rPr>
                <w:highlight w:val="green"/>
                <w:lang w:val="en-CA"/>
              </w:rPr>
            </w:pPr>
            <w:proofErr w:type="gramStart"/>
            <w:r w:rsidRPr="006979B1">
              <w:rPr>
                <w:highlight w:val="green"/>
                <w:lang w:val="en-CA"/>
              </w:rPr>
              <w:t>u(</w:t>
            </w:r>
            <w:proofErr w:type="gramEnd"/>
            <w:r w:rsidRPr="006979B1">
              <w:rPr>
                <w:highlight w:val="green"/>
                <w:lang w:val="en-CA"/>
              </w:rPr>
              <w:t>1)</w:t>
            </w:r>
          </w:p>
        </w:tc>
      </w:tr>
      <w:tr w:rsidR="00F64986" w:rsidRPr="004F2A4F" w:rsidTr="005D5B69">
        <w:tc>
          <w:tcPr>
            <w:tcW w:w="6804" w:type="dxa"/>
          </w:tcPr>
          <w:p w:rsidR="00F64986" w:rsidRPr="00B06A79" w:rsidRDefault="00F64986" w:rsidP="005D5B69">
            <w:pPr>
              <w:pStyle w:val="G-PCCTablebody"/>
              <w:rPr>
                <w:b/>
                <w:bCs/>
                <w:lang w:val="en-CA"/>
              </w:rPr>
            </w:pPr>
            <w:r w:rsidRPr="00B06A79">
              <w:rPr>
                <w:b/>
                <w:bCs/>
                <w:lang w:val="en-CA"/>
              </w:rPr>
              <w:tab/>
            </w:r>
            <w:proofErr w:type="spellStart"/>
            <w:r w:rsidRPr="00B06A79">
              <w:rPr>
                <w:b/>
                <w:bCs/>
                <w:lang w:val="en-CA"/>
              </w:rPr>
              <w:t>geom_scaling_enabled_flag</w:t>
            </w:r>
            <w:proofErr w:type="spellEnd"/>
          </w:p>
        </w:tc>
        <w:tc>
          <w:tcPr>
            <w:tcW w:w="1406" w:type="dxa"/>
          </w:tcPr>
          <w:p w:rsidR="00F64986" w:rsidRPr="00B06A79" w:rsidRDefault="00F64986" w:rsidP="005D5B69">
            <w:pPr>
              <w:pStyle w:val="G-PCCTablebody"/>
              <w:jc w:val="center"/>
              <w:rPr>
                <w:lang w:val="en-CA"/>
              </w:rPr>
            </w:pPr>
            <w:proofErr w:type="gramStart"/>
            <w:r w:rsidRPr="00B06A79">
              <w:rPr>
                <w:lang w:val="en-CA"/>
              </w:rPr>
              <w:t>u(</w:t>
            </w:r>
            <w:proofErr w:type="gramEnd"/>
            <w:r w:rsidRPr="00B06A79">
              <w:rPr>
                <w:lang w:val="en-CA"/>
              </w:rPr>
              <w:t>1)</w:t>
            </w:r>
          </w:p>
        </w:tc>
      </w:tr>
      <w:tr w:rsidR="00F64986" w:rsidRPr="004F2A4F" w:rsidTr="005D5B69">
        <w:tc>
          <w:tcPr>
            <w:tcW w:w="6804" w:type="dxa"/>
          </w:tcPr>
          <w:p w:rsidR="00F64986" w:rsidRPr="00B06A79" w:rsidRDefault="00F64986" w:rsidP="005D5B69">
            <w:pPr>
              <w:pStyle w:val="G-PCCTablebody"/>
              <w:rPr>
                <w:lang w:val="en-CA"/>
              </w:rPr>
            </w:pPr>
            <w:r w:rsidRPr="00B06A79">
              <w:rPr>
                <w:lang w:val="en-CA"/>
              </w:rPr>
              <w:tab/>
            </w:r>
            <w:proofErr w:type="gramStart"/>
            <w:r w:rsidRPr="00B06A79">
              <w:rPr>
                <w:lang w:val="en-CA"/>
              </w:rPr>
              <w:t xml:space="preserve">if( </w:t>
            </w:r>
            <w:proofErr w:type="spellStart"/>
            <w:r w:rsidRPr="00B06A79">
              <w:rPr>
                <w:lang w:val="en-CA"/>
              </w:rPr>
              <w:t>geom</w:t>
            </w:r>
            <w:proofErr w:type="gramEnd"/>
            <w:r w:rsidRPr="00B06A79">
              <w:rPr>
                <w:lang w:val="en-CA"/>
              </w:rPr>
              <w:t>_scaling_enabled_flag</w:t>
            </w:r>
            <w:proofErr w:type="spellEnd"/>
            <w:r w:rsidRPr="00B06A79">
              <w:rPr>
                <w:lang w:val="en-CA"/>
              </w:rPr>
              <w:t xml:space="preserve"> )</w:t>
            </w:r>
            <w:r>
              <w:rPr>
                <w:lang w:val="en-CA"/>
              </w:rPr>
              <w:t xml:space="preserve"> {</w:t>
            </w:r>
          </w:p>
        </w:tc>
        <w:tc>
          <w:tcPr>
            <w:tcW w:w="1406" w:type="dxa"/>
          </w:tcPr>
          <w:p w:rsidR="00F64986" w:rsidRPr="00B06A79" w:rsidRDefault="00F64986" w:rsidP="005D5B69">
            <w:pPr>
              <w:pStyle w:val="G-PCCTablebody"/>
              <w:jc w:val="center"/>
              <w:rPr>
                <w:lang w:val="en-CA"/>
              </w:rPr>
            </w:pPr>
          </w:p>
        </w:tc>
      </w:tr>
      <w:tr w:rsidR="00F64986" w:rsidRPr="004F2A4F" w:rsidTr="005D5B69">
        <w:tc>
          <w:tcPr>
            <w:tcW w:w="6804" w:type="dxa"/>
          </w:tcPr>
          <w:p w:rsidR="00F64986" w:rsidRPr="00B06A79" w:rsidRDefault="00F64986" w:rsidP="005D5B69">
            <w:pPr>
              <w:pStyle w:val="G-PCCTablebody"/>
              <w:rPr>
                <w:lang w:val="en-CA"/>
              </w:rPr>
            </w:pPr>
            <w:r w:rsidRPr="00B06A79">
              <w:rPr>
                <w:b/>
                <w:bCs/>
                <w:lang w:val="en-CA"/>
              </w:rPr>
              <w:tab/>
            </w:r>
            <w:r w:rsidRPr="00B06A79">
              <w:rPr>
                <w:b/>
                <w:bCs/>
                <w:lang w:val="en-CA"/>
              </w:rPr>
              <w:tab/>
            </w:r>
            <w:proofErr w:type="spellStart"/>
            <w:r w:rsidRPr="00B06A79">
              <w:rPr>
                <w:b/>
                <w:bCs/>
                <w:lang w:val="en-CA"/>
              </w:rPr>
              <w:t>geom_base_qp</w:t>
            </w:r>
            <w:proofErr w:type="spellEnd"/>
          </w:p>
        </w:tc>
        <w:tc>
          <w:tcPr>
            <w:tcW w:w="1406" w:type="dxa"/>
          </w:tcPr>
          <w:p w:rsidR="00F64986" w:rsidRPr="00B06A79" w:rsidRDefault="00F64986" w:rsidP="005D5B69">
            <w:pPr>
              <w:pStyle w:val="G-PCCTablebody"/>
              <w:jc w:val="center"/>
              <w:rPr>
                <w:lang w:val="en-CA"/>
              </w:rPr>
            </w:pPr>
            <w:proofErr w:type="spellStart"/>
            <w:r w:rsidRPr="00B06A79">
              <w:rPr>
                <w:lang w:val="en-CA"/>
              </w:rPr>
              <w:t>ue</w:t>
            </w:r>
            <w:proofErr w:type="spellEnd"/>
            <w:r w:rsidRPr="00B06A79">
              <w:rPr>
                <w:lang w:val="en-CA"/>
              </w:rPr>
              <w:t>(v)</w:t>
            </w:r>
          </w:p>
        </w:tc>
      </w:tr>
      <w:tr w:rsidR="00F64986" w:rsidRPr="004F2A4F" w:rsidTr="005D5B69">
        <w:tc>
          <w:tcPr>
            <w:tcW w:w="6804" w:type="dxa"/>
          </w:tcPr>
          <w:p w:rsidR="00F64986" w:rsidRPr="00B7047F" w:rsidRDefault="00F64986" w:rsidP="005D5B69">
            <w:pPr>
              <w:pStyle w:val="G-PCCTablebody"/>
              <w:rPr>
                <w:b/>
                <w:bCs/>
                <w:lang w:val="en-CA"/>
              </w:rPr>
            </w:pPr>
            <w:r>
              <w:rPr>
                <w:b/>
                <w:bCs/>
                <w:lang w:val="en-CA"/>
              </w:rPr>
              <w:tab/>
            </w:r>
            <w:r>
              <w:rPr>
                <w:b/>
                <w:bCs/>
                <w:lang w:val="en-CA"/>
              </w:rPr>
              <w:tab/>
            </w:r>
            <w:proofErr w:type="spellStart"/>
            <w:r>
              <w:rPr>
                <w:b/>
                <w:bCs/>
                <w:lang w:val="en-CA"/>
              </w:rPr>
              <w:t>geom_direct_coding_mode_qp_offset</w:t>
            </w:r>
            <w:proofErr w:type="spellEnd"/>
          </w:p>
        </w:tc>
        <w:tc>
          <w:tcPr>
            <w:tcW w:w="1406" w:type="dxa"/>
          </w:tcPr>
          <w:p w:rsidR="00F64986" w:rsidRPr="00B7047F" w:rsidRDefault="00F64986" w:rsidP="005D5B69">
            <w:pPr>
              <w:pStyle w:val="G-PCCTablebody"/>
              <w:jc w:val="center"/>
              <w:rPr>
                <w:lang w:val="en-CA"/>
              </w:rPr>
            </w:pPr>
            <w:r>
              <w:rPr>
                <w:bCs/>
                <w:noProof/>
                <w:lang w:val="en-CA"/>
              </w:rPr>
              <w:t>se(v)</w:t>
            </w:r>
          </w:p>
        </w:tc>
      </w:tr>
      <w:tr w:rsidR="00F64986" w:rsidRPr="004F2A4F" w:rsidTr="005D5B69">
        <w:tc>
          <w:tcPr>
            <w:tcW w:w="6804" w:type="dxa"/>
          </w:tcPr>
          <w:p w:rsidR="00F64986" w:rsidRPr="00B06A79" w:rsidRDefault="00F64986" w:rsidP="005D5B69">
            <w:pPr>
              <w:pStyle w:val="G-PCCTablebody"/>
              <w:rPr>
                <w:lang w:val="en-CA"/>
              </w:rPr>
            </w:pPr>
            <w:r w:rsidRPr="00B06A79">
              <w:rPr>
                <w:lang w:val="en-CA"/>
              </w:rPr>
              <w:tab/>
              <w:t>}</w:t>
            </w:r>
          </w:p>
        </w:tc>
        <w:tc>
          <w:tcPr>
            <w:tcW w:w="1406" w:type="dxa"/>
          </w:tcPr>
          <w:p w:rsidR="00F64986" w:rsidRPr="00B7047F" w:rsidRDefault="00F64986" w:rsidP="005D5B69">
            <w:pPr>
              <w:pStyle w:val="G-PCCTablebody"/>
              <w:jc w:val="center"/>
              <w:rPr>
                <w:lang w:val="en-CA"/>
              </w:rPr>
            </w:pPr>
          </w:p>
        </w:tc>
      </w:tr>
      <w:tr w:rsidR="00F64986" w:rsidRPr="004F2A4F" w:rsidDel="00B57AD4" w:rsidTr="005D5B69">
        <w:tc>
          <w:tcPr>
            <w:tcW w:w="6804" w:type="dxa"/>
          </w:tcPr>
          <w:p w:rsidR="00F64986" w:rsidRPr="004F2A4F" w:rsidDel="00B57AD4" w:rsidRDefault="00F64986" w:rsidP="005D5B69">
            <w:pPr>
              <w:pStyle w:val="G-PCCTablebody"/>
              <w:rPr>
                <w:b/>
                <w:bCs/>
                <w:lang w:val="en-CA"/>
              </w:rPr>
            </w:pPr>
            <w:r>
              <w:rPr>
                <w:b/>
                <w:bCs/>
                <w:lang w:val="en-CA"/>
              </w:rPr>
              <w:tab/>
            </w:r>
            <w:proofErr w:type="spellStart"/>
            <w:r>
              <w:rPr>
                <w:b/>
                <w:bCs/>
                <w:lang w:val="en-CA"/>
              </w:rPr>
              <w:t>geom_tree_coded_axis_list_present_flag</w:t>
            </w:r>
            <w:proofErr w:type="spellEnd"/>
          </w:p>
        </w:tc>
        <w:tc>
          <w:tcPr>
            <w:tcW w:w="1406" w:type="dxa"/>
          </w:tcPr>
          <w:p w:rsidR="00F64986" w:rsidRPr="004F2A4F" w:rsidDel="00B57AD4" w:rsidRDefault="00F64986" w:rsidP="005D5B69">
            <w:pPr>
              <w:pStyle w:val="G-PCCTablebody"/>
              <w:jc w:val="center"/>
              <w:rPr>
                <w:lang w:val="en-CA"/>
              </w:rPr>
            </w:pPr>
            <w:proofErr w:type="gramStart"/>
            <w:r>
              <w:rPr>
                <w:lang w:val="en-CA"/>
              </w:rPr>
              <w:t>u(</w:t>
            </w:r>
            <w:proofErr w:type="gramEnd"/>
            <w:r>
              <w:rPr>
                <w:lang w:val="en-CA"/>
              </w:rPr>
              <w:t>1)</w:t>
            </w:r>
          </w:p>
        </w:tc>
      </w:tr>
      <w:tr w:rsidR="00F64986" w:rsidRPr="004F2A4F" w:rsidTr="005D5B69">
        <w:tc>
          <w:tcPr>
            <w:tcW w:w="6804" w:type="dxa"/>
          </w:tcPr>
          <w:p w:rsidR="00F64986" w:rsidRPr="00B06A79" w:rsidRDefault="00F64986" w:rsidP="005D5B69">
            <w:pPr>
              <w:pStyle w:val="G-PCCTablebody"/>
              <w:rPr>
                <w:b/>
                <w:lang w:val="en-CA"/>
              </w:rPr>
            </w:pPr>
            <w:r w:rsidRPr="00B06A79">
              <w:rPr>
                <w:b/>
                <w:bCs/>
                <w:lang w:val="en-CA"/>
              </w:rPr>
              <w:tab/>
            </w:r>
            <w:proofErr w:type="spellStart"/>
            <w:r w:rsidRPr="00B06A79">
              <w:rPr>
                <w:b/>
                <w:lang w:val="en-CA"/>
              </w:rPr>
              <w:t>gps_extension_flag</w:t>
            </w:r>
            <w:proofErr w:type="spellEnd"/>
          </w:p>
        </w:tc>
        <w:tc>
          <w:tcPr>
            <w:tcW w:w="1406" w:type="dxa"/>
          </w:tcPr>
          <w:p w:rsidR="00F64986" w:rsidRPr="00B06A79" w:rsidRDefault="00F64986" w:rsidP="005D5B69">
            <w:pPr>
              <w:pStyle w:val="G-PCCTablebody"/>
              <w:jc w:val="center"/>
              <w:rPr>
                <w:lang w:val="en-CA"/>
              </w:rPr>
            </w:pPr>
            <w:proofErr w:type="gramStart"/>
            <w:r w:rsidRPr="00B06A79">
              <w:rPr>
                <w:lang w:val="en-CA"/>
              </w:rPr>
              <w:t>u(</w:t>
            </w:r>
            <w:proofErr w:type="gramEnd"/>
            <w:r w:rsidRPr="00B06A79">
              <w:rPr>
                <w:lang w:val="en-CA"/>
              </w:rPr>
              <w:t>1)</w:t>
            </w:r>
          </w:p>
        </w:tc>
      </w:tr>
      <w:tr w:rsidR="00F64986" w:rsidRPr="004F2A4F" w:rsidTr="005D5B69">
        <w:tc>
          <w:tcPr>
            <w:tcW w:w="6804" w:type="dxa"/>
          </w:tcPr>
          <w:p w:rsidR="00F64986" w:rsidRPr="00B06A79" w:rsidRDefault="00F64986" w:rsidP="005D5B69">
            <w:pPr>
              <w:pStyle w:val="G-PCCTablebody"/>
              <w:rPr>
                <w:noProof/>
                <w:lang w:val="en-CA"/>
              </w:rPr>
            </w:pPr>
            <w:r w:rsidRPr="00B06A79">
              <w:rPr>
                <w:bCs/>
                <w:lang w:val="en-CA"/>
              </w:rPr>
              <w:tab/>
            </w:r>
            <w:proofErr w:type="gramStart"/>
            <w:r w:rsidRPr="00B06A79">
              <w:rPr>
                <w:lang w:val="en-CA"/>
              </w:rPr>
              <w:t xml:space="preserve">if( </w:t>
            </w:r>
            <w:proofErr w:type="spellStart"/>
            <w:r w:rsidRPr="00B06A79">
              <w:rPr>
                <w:rFonts w:eastAsia="MS Mincho"/>
                <w:lang w:val="en-CA" w:eastAsia="ja-JP"/>
              </w:rPr>
              <w:t>g</w:t>
            </w:r>
            <w:r w:rsidRPr="00B06A79">
              <w:rPr>
                <w:lang w:val="en-CA"/>
              </w:rPr>
              <w:t>ps</w:t>
            </w:r>
            <w:proofErr w:type="gramEnd"/>
            <w:r w:rsidRPr="00B06A79">
              <w:rPr>
                <w:lang w:val="en-CA"/>
              </w:rPr>
              <w:t>_extension_flag</w:t>
            </w:r>
            <w:proofErr w:type="spellEnd"/>
            <w:r w:rsidRPr="00B06A79">
              <w:rPr>
                <w:lang w:val="en-CA"/>
              </w:rPr>
              <w:t xml:space="preserve"> )</w:t>
            </w:r>
          </w:p>
        </w:tc>
        <w:tc>
          <w:tcPr>
            <w:tcW w:w="1406" w:type="dxa"/>
          </w:tcPr>
          <w:p w:rsidR="00F64986" w:rsidRPr="00B06A79" w:rsidRDefault="00F64986" w:rsidP="005D5B69">
            <w:pPr>
              <w:pStyle w:val="G-PCCTablebody"/>
              <w:jc w:val="center"/>
              <w:rPr>
                <w:noProof/>
                <w:lang w:val="en-CA"/>
              </w:rPr>
            </w:pPr>
          </w:p>
        </w:tc>
      </w:tr>
      <w:tr w:rsidR="00F64986" w:rsidRPr="004F2A4F" w:rsidTr="005D5B69">
        <w:tc>
          <w:tcPr>
            <w:tcW w:w="6804" w:type="dxa"/>
          </w:tcPr>
          <w:p w:rsidR="00F64986" w:rsidRPr="00B06A79" w:rsidRDefault="00F64986" w:rsidP="005D5B69">
            <w:pPr>
              <w:pStyle w:val="G-PCCTablebody"/>
              <w:rPr>
                <w:noProof/>
                <w:lang w:val="en-CA"/>
              </w:rPr>
            </w:pPr>
            <w:r w:rsidRPr="00B06A79">
              <w:rPr>
                <w:bCs/>
                <w:lang w:val="en-CA"/>
              </w:rPr>
              <w:tab/>
            </w:r>
            <w:r w:rsidRPr="00B06A79">
              <w:rPr>
                <w:bCs/>
                <w:lang w:val="en-CA"/>
              </w:rPr>
              <w:tab/>
            </w:r>
            <w:proofErr w:type="gramStart"/>
            <w:r w:rsidRPr="00B06A79">
              <w:rPr>
                <w:lang w:val="en-CA"/>
              </w:rPr>
              <w:t>while(</w:t>
            </w:r>
            <w:r w:rsidRPr="00B06A79">
              <w:rPr>
                <w:rFonts w:eastAsia="MS Mincho"/>
                <w:lang w:val="en-CA" w:eastAsia="ja-JP"/>
              </w:rPr>
              <w:t xml:space="preserve"> </w:t>
            </w:r>
            <w:proofErr w:type="spellStart"/>
            <w:r w:rsidRPr="00B06A79">
              <w:rPr>
                <w:lang w:val="en-CA"/>
              </w:rPr>
              <w:t>more</w:t>
            </w:r>
            <w:proofErr w:type="gramEnd"/>
            <w:r w:rsidRPr="00B06A79">
              <w:rPr>
                <w:lang w:val="en-CA"/>
              </w:rPr>
              <w:t>_data_in_byte_stream</w:t>
            </w:r>
            <w:proofErr w:type="spellEnd"/>
            <w:r w:rsidRPr="00B06A79">
              <w:rPr>
                <w:lang w:val="en-CA"/>
              </w:rPr>
              <w:t>( ) )</w:t>
            </w:r>
          </w:p>
        </w:tc>
        <w:tc>
          <w:tcPr>
            <w:tcW w:w="1406" w:type="dxa"/>
          </w:tcPr>
          <w:p w:rsidR="00F64986" w:rsidRPr="00B06A79" w:rsidRDefault="00F64986" w:rsidP="005D5B69">
            <w:pPr>
              <w:pStyle w:val="G-PCCTablebody"/>
              <w:jc w:val="center"/>
              <w:rPr>
                <w:noProof/>
                <w:lang w:val="en-CA"/>
              </w:rPr>
            </w:pPr>
          </w:p>
        </w:tc>
      </w:tr>
      <w:tr w:rsidR="00F64986" w:rsidRPr="004F2A4F" w:rsidTr="005D5B69">
        <w:tc>
          <w:tcPr>
            <w:tcW w:w="6804" w:type="dxa"/>
          </w:tcPr>
          <w:p w:rsidR="00F64986" w:rsidRPr="00B06A79" w:rsidRDefault="00F64986" w:rsidP="005D5B69">
            <w:pPr>
              <w:pStyle w:val="G-PCCTablebody"/>
              <w:rPr>
                <w:rFonts w:eastAsia="MS Mincho"/>
                <w:b/>
                <w:noProof/>
                <w:lang w:val="en-CA" w:eastAsia="ja-JP"/>
              </w:rPr>
            </w:pPr>
            <w:r w:rsidRPr="00B06A79">
              <w:rPr>
                <w:bCs/>
                <w:lang w:val="en-CA"/>
              </w:rPr>
              <w:tab/>
            </w:r>
            <w:r w:rsidRPr="00B06A79">
              <w:rPr>
                <w:bCs/>
                <w:lang w:val="en-CA"/>
              </w:rPr>
              <w:tab/>
            </w:r>
            <w:r w:rsidRPr="00B06A79">
              <w:rPr>
                <w:bCs/>
                <w:lang w:val="en-CA"/>
              </w:rPr>
              <w:tab/>
            </w:r>
            <w:proofErr w:type="spellStart"/>
            <w:r w:rsidRPr="00B06A79">
              <w:rPr>
                <w:rFonts w:eastAsia="MS Mincho"/>
                <w:b/>
                <w:lang w:val="en-CA" w:eastAsia="ja-JP"/>
              </w:rPr>
              <w:t>g</w:t>
            </w:r>
            <w:r w:rsidRPr="00B06A79">
              <w:rPr>
                <w:b/>
                <w:lang w:val="en-CA"/>
              </w:rPr>
              <w:t>ps_extension_data</w:t>
            </w:r>
            <w:r w:rsidRPr="00B06A79">
              <w:rPr>
                <w:rFonts w:eastAsia="MS Mincho"/>
                <w:b/>
                <w:lang w:val="en-CA" w:eastAsia="ja-JP"/>
              </w:rPr>
              <w:t>_flag</w:t>
            </w:r>
            <w:proofErr w:type="spellEnd"/>
          </w:p>
        </w:tc>
        <w:tc>
          <w:tcPr>
            <w:tcW w:w="1406" w:type="dxa"/>
          </w:tcPr>
          <w:p w:rsidR="00F64986" w:rsidRPr="00B06A79" w:rsidRDefault="00F64986" w:rsidP="005D5B69">
            <w:pPr>
              <w:pStyle w:val="G-PCCTablebody"/>
              <w:jc w:val="center"/>
              <w:rPr>
                <w:rFonts w:eastAsia="MS Mincho"/>
                <w:noProof/>
                <w:lang w:val="en-CA" w:eastAsia="ja-JP"/>
              </w:rPr>
            </w:pPr>
            <w:proofErr w:type="gramStart"/>
            <w:r w:rsidRPr="00B06A79">
              <w:rPr>
                <w:lang w:val="en-CA"/>
              </w:rPr>
              <w:t>u(</w:t>
            </w:r>
            <w:proofErr w:type="gramEnd"/>
            <w:r w:rsidRPr="00B06A79">
              <w:rPr>
                <w:lang w:val="en-CA"/>
              </w:rPr>
              <w:t>1)</w:t>
            </w:r>
          </w:p>
        </w:tc>
      </w:tr>
      <w:tr w:rsidR="00F64986" w:rsidRPr="004F2A4F" w:rsidTr="005D5B69">
        <w:tc>
          <w:tcPr>
            <w:tcW w:w="6804" w:type="dxa"/>
          </w:tcPr>
          <w:p w:rsidR="00F64986" w:rsidRPr="00B06A79" w:rsidRDefault="00F64986" w:rsidP="005D5B69">
            <w:pPr>
              <w:pStyle w:val="G-PCCTablebody"/>
              <w:rPr>
                <w:noProof/>
                <w:lang w:val="en-CA"/>
              </w:rPr>
            </w:pPr>
            <w:r w:rsidRPr="00B06A79">
              <w:rPr>
                <w:bCs/>
                <w:lang w:val="en-CA"/>
              </w:rPr>
              <w:tab/>
            </w:r>
            <w:proofErr w:type="spellStart"/>
            <w:r w:rsidRPr="00B06A79">
              <w:rPr>
                <w:lang w:val="en-CA"/>
              </w:rPr>
              <w:t>byte_</w:t>
            </w:r>
            <w:proofErr w:type="gramStart"/>
            <w:r w:rsidRPr="00B06A79">
              <w:rPr>
                <w:lang w:val="en-CA"/>
              </w:rPr>
              <w:t>alignment</w:t>
            </w:r>
            <w:proofErr w:type="spellEnd"/>
            <w:r w:rsidRPr="00B06A79">
              <w:rPr>
                <w:lang w:val="en-CA"/>
              </w:rPr>
              <w:t>( )</w:t>
            </w:r>
            <w:proofErr w:type="gramEnd"/>
          </w:p>
        </w:tc>
        <w:tc>
          <w:tcPr>
            <w:tcW w:w="1406" w:type="dxa"/>
          </w:tcPr>
          <w:p w:rsidR="00F64986" w:rsidRPr="00B06A79" w:rsidRDefault="00F64986" w:rsidP="005D5B69">
            <w:pPr>
              <w:pStyle w:val="G-PCCTablebody"/>
              <w:jc w:val="center"/>
              <w:rPr>
                <w:noProof/>
                <w:lang w:val="en-CA"/>
              </w:rPr>
            </w:pPr>
          </w:p>
        </w:tc>
      </w:tr>
      <w:tr w:rsidR="00F64986" w:rsidRPr="004F2A4F" w:rsidTr="005D5B69">
        <w:tc>
          <w:tcPr>
            <w:tcW w:w="6804" w:type="dxa"/>
          </w:tcPr>
          <w:p w:rsidR="00F64986" w:rsidRPr="00B06A79" w:rsidRDefault="00F64986" w:rsidP="005D5B69">
            <w:pPr>
              <w:pStyle w:val="G-PCCTablebody"/>
              <w:rPr>
                <w:noProof/>
                <w:lang w:val="en-CA"/>
              </w:rPr>
            </w:pPr>
            <w:r w:rsidRPr="00B06A79">
              <w:rPr>
                <w:noProof/>
                <w:lang w:val="en-CA"/>
              </w:rPr>
              <w:t>}</w:t>
            </w:r>
          </w:p>
        </w:tc>
        <w:tc>
          <w:tcPr>
            <w:tcW w:w="1406" w:type="dxa"/>
          </w:tcPr>
          <w:p w:rsidR="00F64986" w:rsidRPr="00B06A79" w:rsidRDefault="00F64986" w:rsidP="005D5B69">
            <w:pPr>
              <w:pStyle w:val="G-PCCTablebody"/>
              <w:jc w:val="center"/>
              <w:rPr>
                <w:noProof/>
                <w:lang w:val="en-CA"/>
              </w:rPr>
            </w:pPr>
          </w:p>
        </w:tc>
      </w:tr>
    </w:tbl>
    <w:p w:rsidR="00F64986" w:rsidRPr="004F2A4F" w:rsidRDefault="00F64986" w:rsidP="00F64986">
      <w:pPr>
        <w:rPr>
          <w:lang w:val="en-CA" w:eastAsia="ja-JP"/>
        </w:rPr>
      </w:pPr>
    </w:p>
    <w:p w:rsidR="00F64986" w:rsidRPr="004F2A4F" w:rsidRDefault="00F64986" w:rsidP="00F64986">
      <w:pPr>
        <w:pStyle w:val="Heading4"/>
        <w:numPr>
          <w:ilvl w:val="0"/>
          <w:numId w:val="0"/>
        </w:numPr>
        <w:rPr>
          <w:lang w:val="en-CA"/>
        </w:rPr>
      </w:pPr>
      <w:r w:rsidRPr="004F2A4F">
        <w:rPr>
          <w:lang w:val="en-CA"/>
        </w:rPr>
        <w:t>Geometry data unit header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F64986" w:rsidRPr="004F2A4F" w:rsidTr="005D5B69">
        <w:trPr>
          <w:cantSplit/>
          <w:jc w:val="center"/>
        </w:trPr>
        <w:tc>
          <w:tcPr>
            <w:tcW w:w="6804" w:type="dxa"/>
          </w:tcPr>
          <w:p w:rsidR="00F64986" w:rsidRPr="00B06A79" w:rsidRDefault="00F64986" w:rsidP="005D5B69">
            <w:pPr>
              <w:pStyle w:val="G-PCCTablebody"/>
              <w:rPr>
                <w:noProof/>
                <w:lang w:val="en-CA"/>
              </w:rPr>
            </w:pPr>
            <w:r w:rsidRPr="00B06A79">
              <w:rPr>
                <w:rFonts w:eastAsia="MS Mincho"/>
                <w:noProof/>
                <w:lang w:val="en-CA" w:eastAsia="ja-JP"/>
              </w:rPr>
              <w:t>g</w:t>
            </w:r>
            <w:r w:rsidRPr="00B06A79">
              <w:rPr>
                <w:noProof/>
                <w:lang w:val="en-CA"/>
              </w:rPr>
              <w:t>eometry_data_unit_</w:t>
            </w:r>
            <w:r w:rsidRPr="00B06A79" w:rsidDel="007B6614">
              <w:rPr>
                <w:rFonts w:eastAsia="MS Mincho"/>
                <w:noProof/>
                <w:lang w:val="en-CA" w:eastAsia="ja-JP"/>
              </w:rPr>
              <w:t xml:space="preserve"> </w:t>
            </w:r>
            <w:r w:rsidRPr="00B06A79">
              <w:rPr>
                <w:rFonts w:eastAsia="MS Mincho"/>
                <w:noProof/>
                <w:lang w:val="en-CA" w:eastAsia="ja-JP"/>
              </w:rPr>
              <w:t>h</w:t>
            </w:r>
            <w:r w:rsidRPr="00B06A79">
              <w:rPr>
                <w:noProof/>
                <w:lang w:val="en-CA"/>
              </w:rPr>
              <w:t>eader(</w:t>
            </w:r>
            <w:r w:rsidRPr="00B06A79">
              <w:rPr>
                <w:rFonts w:eastAsia="MS Mincho"/>
                <w:noProof/>
                <w:lang w:val="en-CA" w:eastAsia="ja-JP"/>
              </w:rPr>
              <w:t> </w:t>
            </w:r>
            <w:r w:rsidRPr="00B06A79">
              <w:rPr>
                <w:noProof/>
                <w:lang w:val="en-CA"/>
              </w:rPr>
              <w:t>) {</w:t>
            </w:r>
          </w:p>
        </w:tc>
        <w:tc>
          <w:tcPr>
            <w:tcW w:w="1406" w:type="dxa"/>
          </w:tcPr>
          <w:p w:rsidR="00F64986" w:rsidRPr="00B06A79" w:rsidRDefault="00F64986" w:rsidP="005D5B69">
            <w:pPr>
              <w:pStyle w:val="G-PCCTablebody"/>
              <w:jc w:val="center"/>
              <w:rPr>
                <w:noProof/>
                <w:lang w:val="en-CA"/>
              </w:rPr>
            </w:pPr>
            <w:r w:rsidRPr="00B06A79">
              <w:rPr>
                <w:b/>
                <w:noProof/>
                <w:lang w:val="en-CA"/>
              </w:rPr>
              <w:t>Descriptor</w:t>
            </w:r>
          </w:p>
        </w:tc>
      </w:tr>
      <w:tr w:rsidR="00F64986" w:rsidRPr="004F2A4F" w:rsidTr="005D5B69">
        <w:trPr>
          <w:cantSplit/>
          <w:jc w:val="center"/>
        </w:trPr>
        <w:tc>
          <w:tcPr>
            <w:tcW w:w="6804" w:type="dxa"/>
          </w:tcPr>
          <w:p w:rsidR="00F64986" w:rsidRPr="00B06A79" w:rsidRDefault="00F64986" w:rsidP="005D5B69">
            <w:pPr>
              <w:pStyle w:val="G-PCCTablebody"/>
              <w:rPr>
                <w:lang w:val="en-CA" w:eastAsia="ko-KR"/>
              </w:rPr>
            </w:pPr>
            <w:r w:rsidRPr="00B06A79">
              <w:rPr>
                <w:lang w:val="en-CA" w:eastAsia="ko-KR"/>
              </w:rPr>
              <w:tab/>
            </w:r>
            <w:proofErr w:type="spellStart"/>
            <w:r w:rsidRPr="00B06A79">
              <w:rPr>
                <w:b/>
                <w:lang w:val="en-CA"/>
              </w:rPr>
              <w:t>g</w:t>
            </w:r>
            <w:r w:rsidRPr="00B06A79">
              <w:rPr>
                <w:rFonts w:eastAsia="MS Mincho"/>
                <w:b/>
                <w:lang w:val="en-CA" w:eastAsia="ja-JP"/>
              </w:rPr>
              <w:t>sh</w:t>
            </w:r>
            <w:r w:rsidRPr="00B06A79">
              <w:rPr>
                <w:b/>
                <w:lang w:val="en-CA"/>
              </w:rPr>
              <w:t>_</w:t>
            </w:r>
            <w:r w:rsidRPr="00B06A79">
              <w:rPr>
                <w:rFonts w:eastAsia="MS Mincho"/>
                <w:b/>
                <w:lang w:val="en-CA" w:eastAsia="ja-JP"/>
              </w:rPr>
              <w:t>geometry</w:t>
            </w:r>
            <w:r w:rsidRPr="00B06A79">
              <w:rPr>
                <w:b/>
                <w:lang w:val="en-CA"/>
              </w:rPr>
              <w:t>_parameter_set_id</w:t>
            </w:r>
            <w:proofErr w:type="spellEnd"/>
          </w:p>
        </w:tc>
        <w:tc>
          <w:tcPr>
            <w:tcW w:w="1406" w:type="dxa"/>
          </w:tcPr>
          <w:p w:rsidR="00F64986" w:rsidRPr="00B06A79" w:rsidRDefault="00F64986" w:rsidP="005D5B69">
            <w:pPr>
              <w:pStyle w:val="G-PCCTablebody"/>
              <w:jc w:val="center"/>
              <w:rPr>
                <w:bCs/>
                <w:lang w:val="en-CA"/>
              </w:rPr>
            </w:pPr>
            <w:proofErr w:type="spellStart"/>
            <w:r w:rsidRPr="00B06A79">
              <w:rPr>
                <w:bCs/>
                <w:lang w:val="en-CA"/>
              </w:rPr>
              <w:t>ue</w:t>
            </w:r>
            <w:proofErr w:type="spellEnd"/>
            <w:r w:rsidRPr="00B06A79">
              <w:rPr>
                <w:bCs/>
                <w:lang w:val="en-CA"/>
              </w:rPr>
              <w:t>(v)</w:t>
            </w:r>
          </w:p>
        </w:tc>
      </w:tr>
      <w:tr w:rsidR="00F64986" w:rsidRPr="004F2A4F" w:rsidTr="005D5B69">
        <w:trPr>
          <w:cantSplit/>
          <w:jc w:val="center"/>
        </w:trPr>
        <w:tc>
          <w:tcPr>
            <w:tcW w:w="6804" w:type="dxa"/>
          </w:tcPr>
          <w:p w:rsidR="00F64986" w:rsidRPr="00B06A79" w:rsidRDefault="00F64986" w:rsidP="005D5B69">
            <w:pPr>
              <w:pStyle w:val="G-PCCTablebody"/>
              <w:rPr>
                <w:lang w:val="en-CA" w:eastAsia="ko-KR"/>
              </w:rPr>
            </w:pPr>
            <w:r w:rsidRPr="00B06A79">
              <w:rPr>
                <w:lang w:val="en-CA" w:eastAsia="ko-KR"/>
              </w:rPr>
              <w:tab/>
            </w:r>
            <w:proofErr w:type="spellStart"/>
            <w:r w:rsidRPr="00B06A79">
              <w:rPr>
                <w:b/>
                <w:lang w:val="en-CA"/>
              </w:rPr>
              <w:t>g</w:t>
            </w:r>
            <w:r w:rsidRPr="00B06A79">
              <w:rPr>
                <w:rFonts w:eastAsia="MS Mincho"/>
                <w:b/>
                <w:lang w:val="en-CA" w:eastAsia="ja-JP"/>
              </w:rPr>
              <w:t>sh</w:t>
            </w:r>
            <w:r w:rsidRPr="00B06A79">
              <w:rPr>
                <w:b/>
                <w:lang w:val="en-CA"/>
              </w:rPr>
              <w:t>_</w:t>
            </w:r>
            <w:r w:rsidRPr="00B06A79">
              <w:rPr>
                <w:rFonts w:eastAsia="MS Mincho"/>
                <w:b/>
                <w:lang w:val="en-CA" w:eastAsia="ja-JP"/>
              </w:rPr>
              <w:t>tile</w:t>
            </w:r>
            <w:r w:rsidRPr="00B06A79">
              <w:rPr>
                <w:b/>
                <w:lang w:val="en-CA"/>
              </w:rPr>
              <w:t>_id</w:t>
            </w:r>
            <w:proofErr w:type="spellEnd"/>
          </w:p>
        </w:tc>
        <w:tc>
          <w:tcPr>
            <w:tcW w:w="1406" w:type="dxa"/>
          </w:tcPr>
          <w:p w:rsidR="00F64986" w:rsidRPr="00B06A79" w:rsidRDefault="00F64986" w:rsidP="005D5B69">
            <w:pPr>
              <w:pStyle w:val="G-PCCTablebody"/>
              <w:jc w:val="center"/>
              <w:rPr>
                <w:bCs/>
                <w:lang w:val="en-CA"/>
              </w:rPr>
            </w:pPr>
            <w:proofErr w:type="spellStart"/>
            <w:r w:rsidRPr="00B06A79">
              <w:rPr>
                <w:bCs/>
                <w:lang w:val="en-CA"/>
              </w:rPr>
              <w:t>ue</w:t>
            </w:r>
            <w:proofErr w:type="spellEnd"/>
            <w:r w:rsidRPr="00B06A79">
              <w:rPr>
                <w:bCs/>
                <w:lang w:val="en-CA"/>
              </w:rPr>
              <w:t>(v)</w:t>
            </w:r>
          </w:p>
        </w:tc>
      </w:tr>
      <w:tr w:rsidR="00F64986" w:rsidRPr="004F2A4F" w:rsidTr="005D5B69">
        <w:trPr>
          <w:cantSplit/>
          <w:jc w:val="center"/>
        </w:trPr>
        <w:tc>
          <w:tcPr>
            <w:tcW w:w="6804" w:type="dxa"/>
          </w:tcPr>
          <w:p w:rsidR="00F64986" w:rsidRPr="00B06A79" w:rsidRDefault="00F64986" w:rsidP="005D5B69">
            <w:pPr>
              <w:pStyle w:val="G-PCCTablebody"/>
              <w:rPr>
                <w:lang w:val="en-CA" w:eastAsia="ko-KR"/>
              </w:rPr>
            </w:pPr>
            <w:r w:rsidRPr="00B06A79">
              <w:rPr>
                <w:lang w:val="en-CA" w:eastAsia="ko-KR"/>
              </w:rPr>
              <w:tab/>
            </w:r>
            <w:proofErr w:type="spellStart"/>
            <w:r w:rsidRPr="00B06A79">
              <w:rPr>
                <w:b/>
                <w:lang w:val="en-CA"/>
              </w:rPr>
              <w:t>g</w:t>
            </w:r>
            <w:r w:rsidRPr="00B06A79">
              <w:rPr>
                <w:rFonts w:eastAsia="MS Mincho"/>
                <w:b/>
                <w:lang w:val="en-CA" w:eastAsia="ja-JP"/>
              </w:rPr>
              <w:t>sh</w:t>
            </w:r>
            <w:r w:rsidRPr="00B06A79">
              <w:rPr>
                <w:b/>
                <w:lang w:val="en-CA"/>
              </w:rPr>
              <w:t>_</w:t>
            </w:r>
            <w:r w:rsidRPr="00B06A79">
              <w:rPr>
                <w:rFonts w:eastAsia="MS Mincho"/>
                <w:b/>
                <w:lang w:val="en-CA" w:eastAsia="ja-JP"/>
              </w:rPr>
              <w:t>slice</w:t>
            </w:r>
            <w:r w:rsidRPr="00B06A79">
              <w:rPr>
                <w:b/>
                <w:lang w:val="en-CA"/>
              </w:rPr>
              <w:t>_id</w:t>
            </w:r>
            <w:proofErr w:type="spellEnd"/>
          </w:p>
        </w:tc>
        <w:tc>
          <w:tcPr>
            <w:tcW w:w="1406" w:type="dxa"/>
          </w:tcPr>
          <w:p w:rsidR="00F64986" w:rsidRPr="00B06A79" w:rsidRDefault="00F64986" w:rsidP="005D5B69">
            <w:pPr>
              <w:pStyle w:val="G-PCCTablebody"/>
              <w:jc w:val="center"/>
              <w:rPr>
                <w:bCs/>
                <w:lang w:val="en-CA"/>
              </w:rPr>
            </w:pPr>
            <w:proofErr w:type="spellStart"/>
            <w:r w:rsidRPr="00B06A79">
              <w:rPr>
                <w:bCs/>
                <w:lang w:val="en-CA"/>
              </w:rPr>
              <w:t>ue</w:t>
            </w:r>
            <w:proofErr w:type="spellEnd"/>
            <w:r w:rsidRPr="00B06A79">
              <w:rPr>
                <w:bCs/>
                <w:lang w:val="en-CA"/>
              </w:rPr>
              <w:t>(v)</w:t>
            </w:r>
          </w:p>
        </w:tc>
      </w:tr>
      <w:tr w:rsidR="00F64986" w:rsidRPr="004F2A4F" w:rsidTr="005D5B69">
        <w:trPr>
          <w:cantSplit/>
          <w:jc w:val="center"/>
        </w:trPr>
        <w:tc>
          <w:tcPr>
            <w:tcW w:w="6804" w:type="dxa"/>
          </w:tcPr>
          <w:p w:rsidR="00F64986" w:rsidRPr="00B06A79" w:rsidRDefault="00F64986" w:rsidP="005D5B69">
            <w:pPr>
              <w:pStyle w:val="G-PCCTablebody"/>
              <w:rPr>
                <w:b/>
                <w:bCs/>
                <w:lang w:val="en-CA" w:eastAsia="ko-KR"/>
              </w:rPr>
            </w:pPr>
            <w:r w:rsidRPr="00B06A79">
              <w:rPr>
                <w:lang w:val="en-CA" w:eastAsia="ko-KR"/>
              </w:rPr>
              <w:tab/>
            </w:r>
            <w:proofErr w:type="spellStart"/>
            <w:r w:rsidRPr="00B06A79">
              <w:rPr>
                <w:b/>
                <w:bCs/>
                <w:lang w:val="en-CA" w:eastAsia="ko-KR"/>
              </w:rPr>
              <w:t>frame_idx</w:t>
            </w:r>
            <w:proofErr w:type="spellEnd"/>
          </w:p>
        </w:tc>
        <w:tc>
          <w:tcPr>
            <w:tcW w:w="1406" w:type="dxa"/>
          </w:tcPr>
          <w:p w:rsidR="00F64986" w:rsidRPr="00B06A79" w:rsidRDefault="00F64986" w:rsidP="005D5B69">
            <w:pPr>
              <w:pStyle w:val="G-PCCTablebody"/>
              <w:jc w:val="center"/>
              <w:rPr>
                <w:bCs/>
                <w:lang w:val="en-CA"/>
              </w:rPr>
            </w:pPr>
            <w:r w:rsidRPr="00B06A79">
              <w:rPr>
                <w:bCs/>
                <w:lang w:val="en-CA"/>
              </w:rPr>
              <w:t>u(v)</w:t>
            </w:r>
          </w:p>
        </w:tc>
      </w:tr>
      <w:tr w:rsidR="00F64986" w:rsidRPr="004F2A4F" w:rsidTr="005D5B69">
        <w:trPr>
          <w:cantSplit/>
          <w:jc w:val="center"/>
        </w:trPr>
        <w:tc>
          <w:tcPr>
            <w:tcW w:w="6804" w:type="dxa"/>
          </w:tcPr>
          <w:p w:rsidR="00F64986" w:rsidRPr="00B06A79" w:rsidRDefault="00F64986" w:rsidP="005D5B69">
            <w:pPr>
              <w:pStyle w:val="G-PCCTablebody"/>
              <w:rPr>
                <w:b/>
                <w:bCs/>
                <w:lang w:val="en-CA"/>
              </w:rPr>
            </w:pPr>
            <w:r w:rsidRPr="00B06A79">
              <w:rPr>
                <w:bCs/>
                <w:lang w:val="en-CA"/>
              </w:rPr>
              <w:tab/>
            </w:r>
            <w:proofErr w:type="gramStart"/>
            <w:r w:rsidRPr="00B06A79">
              <w:rPr>
                <w:lang w:val="en-CA"/>
              </w:rPr>
              <w:t xml:space="preserve">if( </w:t>
            </w:r>
            <w:r w:rsidRPr="00B06A79">
              <w:rPr>
                <w:rFonts w:eastAsia="MS Mincho"/>
                <w:lang w:val="en-CA" w:eastAsia="ja-JP"/>
              </w:rPr>
              <w:t>gps</w:t>
            </w:r>
            <w:proofErr w:type="gramEnd"/>
            <w:r w:rsidRPr="00B06A79">
              <w:rPr>
                <w:rFonts w:eastAsia="MS Mincho"/>
                <w:lang w:val="en-CA" w:eastAsia="ja-JP"/>
              </w:rPr>
              <w:t xml:space="preserve">_gsh_box_log2_scale_present_flag </w:t>
            </w:r>
            <w:r w:rsidRPr="00B06A79">
              <w:rPr>
                <w:lang w:val="en-CA"/>
              </w:rPr>
              <w:t>)</w:t>
            </w:r>
          </w:p>
        </w:tc>
        <w:tc>
          <w:tcPr>
            <w:tcW w:w="1406" w:type="dxa"/>
          </w:tcPr>
          <w:p w:rsidR="00F64986" w:rsidRPr="00B06A79" w:rsidRDefault="00F64986" w:rsidP="005D5B69">
            <w:pPr>
              <w:pStyle w:val="G-PCCTablebody"/>
              <w:jc w:val="center"/>
              <w:rPr>
                <w:noProof/>
                <w:lang w:val="en-CA"/>
              </w:rPr>
            </w:pPr>
          </w:p>
        </w:tc>
      </w:tr>
      <w:tr w:rsidR="00F64986" w:rsidRPr="004F2A4F" w:rsidTr="005D5B69">
        <w:trPr>
          <w:cantSplit/>
          <w:jc w:val="center"/>
        </w:trPr>
        <w:tc>
          <w:tcPr>
            <w:tcW w:w="6804" w:type="dxa"/>
          </w:tcPr>
          <w:p w:rsidR="00F64986" w:rsidRPr="00B06A79" w:rsidRDefault="00F64986" w:rsidP="005D5B69">
            <w:pPr>
              <w:pStyle w:val="G-PCCTablebody"/>
              <w:rPr>
                <w:b/>
                <w:bCs/>
                <w:lang w:val="en-CA"/>
              </w:rPr>
            </w:pPr>
            <w:r w:rsidRPr="00B06A79">
              <w:rPr>
                <w:b/>
                <w:bCs/>
                <w:lang w:val="en-CA"/>
              </w:rPr>
              <w:lastRenderedPageBreak/>
              <w:tab/>
            </w:r>
            <w:r w:rsidRPr="00B06A79">
              <w:rPr>
                <w:b/>
                <w:bCs/>
                <w:lang w:val="en-CA"/>
              </w:rPr>
              <w:tab/>
            </w:r>
            <w:r w:rsidRPr="00B06A79">
              <w:rPr>
                <w:b/>
                <w:lang w:val="en-CA"/>
              </w:rPr>
              <w:t>g</w:t>
            </w:r>
            <w:r w:rsidRPr="00B06A79">
              <w:rPr>
                <w:rFonts w:eastAsia="MS Mincho"/>
                <w:b/>
                <w:lang w:val="en-CA" w:eastAsia="ja-JP"/>
              </w:rPr>
              <w:t>sh</w:t>
            </w:r>
            <w:r w:rsidRPr="00B06A79">
              <w:rPr>
                <w:b/>
                <w:lang w:val="en-CA"/>
              </w:rPr>
              <w:t>_box</w:t>
            </w:r>
            <w:r w:rsidRPr="00B06A79">
              <w:rPr>
                <w:rFonts w:eastAsia="MS Mincho"/>
                <w:b/>
                <w:lang w:val="en-CA" w:eastAsia="ja-JP"/>
              </w:rPr>
              <w:t>_log2_scale</w:t>
            </w:r>
          </w:p>
        </w:tc>
        <w:tc>
          <w:tcPr>
            <w:tcW w:w="1406" w:type="dxa"/>
          </w:tcPr>
          <w:p w:rsidR="00F64986" w:rsidRPr="00B06A79" w:rsidRDefault="00F64986" w:rsidP="005D5B69">
            <w:pPr>
              <w:pStyle w:val="G-PCCTablebody"/>
              <w:jc w:val="center"/>
              <w:rPr>
                <w:rFonts w:eastAsia="MS Mincho"/>
                <w:noProof/>
                <w:lang w:val="en-CA" w:eastAsia="ja-JP"/>
              </w:rPr>
            </w:pPr>
            <w:r w:rsidRPr="00B06A79">
              <w:rPr>
                <w:rFonts w:eastAsia="MS Mincho"/>
                <w:bCs/>
                <w:noProof/>
                <w:lang w:val="en-CA" w:eastAsia="ja-JP"/>
              </w:rPr>
              <w:t>ue(v)</w:t>
            </w:r>
          </w:p>
        </w:tc>
      </w:tr>
      <w:tr w:rsidR="00F64986" w:rsidRPr="004F2A4F" w:rsidTr="005D5B69">
        <w:trPr>
          <w:cantSplit/>
          <w:jc w:val="center"/>
        </w:trPr>
        <w:tc>
          <w:tcPr>
            <w:tcW w:w="6804" w:type="dxa"/>
          </w:tcPr>
          <w:p w:rsidR="00F64986" w:rsidRPr="00B06A79" w:rsidRDefault="00F64986" w:rsidP="005D5B69">
            <w:pPr>
              <w:pStyle w:val="G-PCCTablebody"/>
              <w:rPr>
                <w:b/>
                <w:bCs/>
                <w:lang w:val="en-CA"/>
              </w:rPr>
            </w:pPr>
            <w:r w:rsidRPr="00B06A79">
              <w:rPr>
                <w:lang w:val="en-CA"/>
              </w:rPr>
              <w:tab/>
            </w:r>
            <w:proofErr w:type="gramStart"/>
            <w:r w:rsidRPr="00B06A79">
              <w:rPr>
                <w:lang w:val="en-CA"/>
              </w:rPr>
              <w:t>for( k</w:t>
            </w:r>
            <w:proofErr w:type="gramEnd"/>
            <w:r w:rsidRPr="00B06A79">
              <w:rPr>
                <w:lang w:val="en-CA"/>
              </w:rPr>
              <w:t xml:space="preserve"> = 0; k &lt; 3; k++ )</w:t>
            </w:r>
          </w:p>
        </w:tc>
        <w:tc>
          <w:tcPr>
            <w:tcW w:w="1406" w:type="dxa"/>
          </w:tcPr>
          <w:p w:rsidR="00F64986" w:rsidRPr="00B06A79" w:rsidRDefault="00F64986" w:rsidP="005D5B69">
            <w:pPr>
              <w:pStyle w:val="G-PCCTablebody"/>
              <w:jc w:val="center"/>
              <w:rPr>
                <w:rFonts w:eastAsia="MS Mincho"/>
                <w:noProof/>
                <w:lang w:val="en-CA" w:eastAsia="ja-JP"/>
              </w:rPr>
            </w:pPr>
          </w:p>
        </w:tc>
      </w:tr>
      <w:tr w:rsidR="00F64986" w:rsidRPr="004F2A4F" w:rsidTr="005D5B69">
        <w:trPr>
          <w:cantSplit/>
          <w:jc w:val="center"/>
        </w:trPr>
        <w:tc>
          <w:tcPr>
            <w:tcW w:w="6804" w:type="dxa"/>
          </w:tcPr>
          <w:p w:rsidR="00F64986" w:rsidRPr="00B06A79" w:rsidRDefault="00F64986" w:rsidP="005D5B69">
            <w:pPr>
              <w:pStyle w:val="G-PCCTablebody"/>
              <w:rPr>
                <w:bCs/>
                <w:lang w:val="en-CA"/>
              </w:rPr>
            </w:pPr>
            <w:r w:rsidRPr="00B06A79">
              <w:rPr>
                <w:b/>
                <w:bCs/>
                <w:lang w:val="en-CA"/>
              </w:rPr>
              <w:tab/>
            </w:r>
            <w:r w:rsidRPr="00B06A79">
              <w:rPr>
                <w:b/>
                <w:bCs/>
                <w:lang w:val="en-CA"/>
              </w:rPr>
              <w:tab/>
            </w:r>
            <w:proofErr w:type="spellStart"/>
            <w:r w:rsidRPr="00B06A79">
              <w:rPr>
                <w:b/>
                <w:lang w:val="en-CA"/>
              </w:rPr>
              <w:t>g</w:t>
            </w:r>
            <w:r w:rsidRPr="00B06A79">
              <w:rPr>
                <w:rFonts w:eastAsia="MS Mincho"/>
                <w:b/>
                <w:lang w:val="en-CA" w:eastAsia="ja-JP"/>
              </w:rPr>
              <w:t>sh</w:t>
            </w:r>
            <w:r w:rsidRPr="00B06A79">
              <w:rPr>
                <w:b/>
                <w:lang w:val="en-CA"/>
              </w:rPr>
              <w:t>_box</w:t>
            </w:r>
            <w:r w:rsidRPr="00B06A79">
              <w:rPr>
                <w:rFonts w:eastAsia="MS Mincho"/>
                <w:b/>
                <w:lang w:val="en-CA" w:eastAsia="ja-JP"/>
              </w:rPr>
              <w:t>_origin_</w:t>
            </w:r>
            <w:proofErr w:type="gramStart"/>
            <w:r w:rsidRPr="00B06A79">
              <w:rPr>
                <w:rFonts w:eastAsia="MS Mincho"/>
                <w:b/>
                <w:lang w:val="en-CA" w:eastAsia="ja-JP"/>
              </w:rPr>
              <w:t>xyz</w:t>
            </w:r>
            <w:proofErr w:type="spellEnd"/>
            <w:r w:rsidRPr="00B06A79">
              <w:rPr>
                <w:rFonts w:eastAsia="MS Mincho"/>
                <w:bCs/>
                <w:lang w:val="en-CA" w:eastAsia="ja-JP"/>
              </w:rPr>
              <w:t>[</w:t>
            </w:r>
            <w:proofErr w:type="gramEnd"/>
            <w:r w:rsidRPr="00B06A79">
              <w:rPr>
                <w:rFonts w:eastAsia="MS Mincho"/>
                <w:bCs/>
                <w:lang w:val="en-CA" w:eastAsia="ja-JP"/>
              </w:rPr>
              <w:t> k ]</w:t>
            </w:r>
          </w:p>
        </w:tc>
        <w:tc>
          <w:tcPr>
            <w:tcW w:w="1406" w:type="dxa"/>
          </w:tcPr>
          <w:p w:rsidR="00F64986" w:rsidRPr="00B06A79" w:rsidRDefault="00F64986" w:rsidP="005D5B69">
            <w:pPr>
              <w:pStyle w:val="G-PCCTablebody"/>
              <w:jc w:val="center"/>
              <w:rPr>
                <w:rFonts w:eastAsia="MS Mincho"/>
                <w:noProof/>
                <w:lang w:val="en-CA" w:eastAsia="ja-JP"/>
              </w:rPr>
            </w:pPr>
            <w:r w:rsidRPr="00B06A79">
              <w:rPr>
                <w:rFonts w:eastAsia="MS Mincho"/>
                <w:bCs/>
                <w:noProof/>
                <w:lang w:val="en-CA" w:eastAsia="ja-JP"/>
              </w:rPr>
              <w:t>ue(v)</w:t>
            </w:r>
          </w:p>
        </w:tc>
      </w:tr>
      <w:tr w:rsidR="00F64986" w:rsidRPr="004F2A4F" w:rsidTr="005D5B69">
        <w:trPr>
          <w:cantSplit/>
          <w:jc w:val="center"/>
        </w:trPr>
        <w:tc>
          <w:tcPr>
            <w:tcW w:w="6804" w:type="dxa"/>
          </w:tcPr>
          <w:p w:rsidR="00F64986" w:rsidRPr="00B57AD4" w:rsidRDefault="00F64986" w:rsidP="005D5B69">
            <w:pPr>
              <w:pStyle w:val="G-PCCTablebody"/>
              <w:rPr>
                <w:b/>
                <w:bCs/>
                <w:lang w:val="en-CA"/>
              </w:rPr>
            </w:pPr>
            <w:r>
              <w:rPr>
                <w:b/>
                <w:bCs/>
                <w:lang w:val="en-CA"/>
              </w:rPr>
              <w:tab/>
              <w:t>geom_tree_depth_minus1</w:t>
            </w:r>
          </w:p>
        </w:tc>
        <w:tc>
          <w:tcPr>
            <w:tcW w:w="1406" w:type="dxa"/>
          </w:tcPr>
          <w:p w:rsidR="00F64986" w:rsidRPr="004F2A4F" w:rsidRDefault="00F64986" w:rsidP="005D5B69">
            <w:pPr>
              <w:pStyle w:val="G-PCCTablebody"/>
              <w:jc w:val="center"/>
              <w:rPr>
                <w:rFonts w:eastAsia="MS Mincho"/>
                <w:noProof/>
                <w:lang w:val="en-CA" w:eastAsia="ja-JP"/>
              </w:rPr>
            </w:pPr>
            <w:r>
              <w:rPr>
                <w:rFonts w:eastAsia="MS Mincho"/>
                <w:noProof/>
                <w:lang w:val="en-CA" w:eastAsia="ja-JP"/>
              </w:rPr>
              <w:t>ue(v)</w:t>
            </w:r>
          </w:p>
        </w:tc>
      </w:tr>
      <w:tr w:rsidR="00F64986" w:rsidRPr="004F2A4F" w:rsidTr="005D5B69">
        <w:trPr>
          <w:cantSplit/>
          <w:jc w:val="center"/>
        </w:trPr>
        <w:tc>
          <w:tcPr>
            <w:tcW w:w="6804" w:type="dxa"/>
          </w:tcPr>
          <w:p w:rsidR="00F64986" w:rsidRPr="00B06A79" w:rsidRDefault="00F64986" w:rsidP="005D5B69">
            <w:pPr>
              <w:pStyle w:val="G-PCCTablebody"/>
              <w:rPr>
                <w:lang w:val="en-CA"/>
              </w:rPr>
            </w:pPr>
            <w:r>
              <w:rPr>
                <w:b/>
                <w:bCs/>
                <w:lang w:val="en-CA"/>
              </w:rPr>
              <w:tab/>
            </w:r>
            <w:proofErr w:type="gramStart"/>
            <w:r>
              <w:rPr>
                <w:lang w:val="en-CA"/>
              </w:rPr>
              <w:t xml:space="preserve">if( </w:t>
            </w:r>
            <w:proofErr w:type="spellStart"/>
            <w:r>
              <w:rPr>
                <w:lang w:val="en-CA"/>
              </w:rPr>
              <w:t>geom</w:t>
            </w:r>
            <w:proofErr w:type="gramEnd"/>
            <w:r>
              <w:rPr>
                <w:lang w:val="en-CA"/>
              </w:rPr>
              <w:t>_tree_coded_axis_list_present_flag</w:t>
            </w:r>
            <w:proofErr w:type="spellEnd"/>
            <w:r>
              <w:rPr>
                <w:lang w:val="en-CA"/>
              </w:rPr>
              <w:t xml:space="preserve"> )</w:t>
            </w:r>
          </w:p>
        </w:tc>
        <w:tc>
          <w:tcPr>
            <w:tcW w:w="1406" w:type="dxa"/>
          </w:tcPr>
          <w:p w:rsidR="00F64986" w:rsidRPr="004F2A4F" w:rsidRDefault="00F64986" w:rsidP="005D5B69">
            <w:pPr>
              <w:pStyle w:val="G-PCCTablebody"/>
              <w:jc w:val="center"/>
              <w:rPr>
                <w:rFonts w:eastAsia="MS Mincho"/>
                <w:noProof/>
                <w:lang w:val="en-CA" w:eastAsia="ja-JP"/>
              </w:rPr>
            </w:pPr>
          </w:p>
        </w:tc>
      </w:tr>
      <w:tr w:rsidR="00F64986" w:rsidRPr="004F2A4F" w:rsidTr="005D5B69">
        <w:trPr>
          <w:cantSplit/>
          <w:jc w:val="center"/>
        </w:trPr>
        <w:tc>
          <w:tcPr>
            <w:tcW w:w="6804" w:type="dxa"/>
          </w:tcPr>
          <w:p w:rsidR="00F64986" w:rsidRPr="00B06A79" w:rsidRDefault="00F64986" w:rsidP="005D5B69">
            <w:pPr>
              <w:pStyle w:val="G-PCCTablebody"/>
              <w:rPr>
                <w:lang w:val="en-CA"/>
              </w:rPr>
            </w:pPr>
            <w:r>
              <w:rPr>
                <w:lang w:val="en-CA"/>
              </w:rPr>
              <w:tab/>
            </w:r>
            <w:r>
              <w:rPr>
                <w:lang w:val="en-CA"/>
              </w:rPr>
              <w:tab/>
            </w:r>
            <w:proofErr w:type="gramStart"/>
            <w:r>
              <w:rPr>
                <w:lang w:val="en-CA"/>
              </w:rPr>
              <w:t xml:space="preserve">for( </w:t>
            </w:r>
            <w:proofErr w:type="spellStart"/>
            <w:r>
              <w:rPr>
                <w:lang w:val="en-CA"/>
              </w:rPr>
              <w:t>lvl</w:t>
            </w:r>
            <w:proofErr w:type="spellEnd"/>
            <w:proofErr w:type="gramEnd"/>
            <w:r>
              <w:rPr>
                <w:lang w:val="en-CA"/>
              </w:rPr>
              <w:t xml:space="preserve"> = 0; </w:t>
            </w:r>
            <w:proofErr w:type="spellStart"/>
            <w:r>
              <w:rPr>
                <w:lang w:val="en-CA"/>
              </w:rPr>
              <w:t>lvl</w:t>
            </w:r>
            <w:proofErr w:type="spellEnd"/>
            <w:r>
              <w:rPr>
                <w:lang w:val="en-CA"/>
              </w:rPr>
              <w:t xml:space="preserve"> &lt;= geom_tree_depth_minus1; </w:t>
            </w:r>
            <w:proofErr w:type="spellStart"/>
            <w:r>
              <w:rPr>
                <w:lang w:val="en-CA"/>
              </w:rPr>
              <w:t>lvl</w:t>
            </w:r>
            <w:proofErr w:type="spellEnd"/>
            <w:r>
              <w:rPr>
                <w:lang w:val="en-CA"/>
              </w:rPr>
              <w:t>++ )</w:t>
            </w:r>
          </w:p>
        </w:tc>
        <w:tc>
          <w:tcPr>
            <w:tcW w:w="1406" w:type="dxa"/>
          </w:tcPr>
          <w:p w:rsidR="00F64986" w:rsidRPr="004F2A4F" w:rsidRDefault="00F64986" w:rsidP="005D5B69">
            <w:pPr>
              <w:pStyle w:val="G-PCCTablebody"/>
              <w:jc w:val="center"/>
              <w:rPr>
                <w:rFonts w:eastAsia="MS Mincho"/>
                <w:noProof/>
                <w:lang w:val="en-CA" w:eastAsia="ja-JP"/>
              </w:rPr>
            </w:pPr>
          </w:p>
        </w:tc>
      </w:tr>
      <w:tr w:rsidR="00F64986" w:rsidRPr="004F2A4F" w:rsidTr="005D5B69">
        <w:trPr>
          <w:cantSplit/>
          <w:jc w:val="center"/>
        </w:trPr>
        <w:tc>
          <w:tcPr>
            <w:tcW w:w="6804" w:type="dxa"/>
          </w:tcPr>
          <w:p w:rsidR="00F64986" w:rsidRDefault="00F64986" w:rsidP="005D5B69">
            <w:pPr>
              <w:pStyle w:val="G-PCCTablebody"/>
              <w:rPr>
                <w:lang w:val="en-CA"/>
              </w:rPr>
            </w:pPr>
            <w:r>
              <w:rPr>
                <w:lang w:val="en-CA"/>
              </w:rPr>
              <w:tab/>
            </w:r>
            <w:r>
              <w:rPr>
                <w:lang w:val="en-CA"/>
              </w:rPr>
              <w:tab/>
            </w:r>
            <w:r>
              <w:rPr>
                <w:lang w:val="en-CA"/>
              </w:rPr>
              <w:tab/>
            </w:r>
            <w:proofErr w:type="gramStart"/>
            <w:r>
              <w:rPr>
                <w:lang w:val="en-CA"/>
              </w:rPr>
              <w:t>for( k</w:t>
            </w:r>
            <w:proofErr w:type="gramEnd"/>
            <w:r>
              <w:rPr>
                <w:lang w:val="en-CA"/>
              </w:rPr>
              <w:t xml:space="preserve"> = 0; k &lt; 3; k++ )</w:t>
            </w:r>
          </w:p>
        </w:tc>
        <w:tc>
          <w:tcPr>
            <w:tcW w:w="1406" w:type="dxa"/>
          </w:tcPr>
          <w:p w:rsidR="00F64986" w:rsidRPr="004F2A4F" w:rsidRDefault="00F64986" w:rsidP="005D5B69">
            <w:pPr>
              <w:pStyle w:val="G-PCCTablebody"/>
              <w:jc w:val="center"/>
              <w:rPr>
                <w:rFonts w:eastAsia="MS Mincho"/>
                <w:noProof/>
                <w:lang w:val="en-CA" w:eastAsia="ja-JP"/>
              </w:rPr>
            </w:pPr>
          </w:p>
        </w:tc>
      </w:tr>
      <w:tr w:rsidR="00F64986" w:rsidRPr="004F2A4F" w:rsidTr="005D5B69">
        <w:trPr>
          <w:cantSplit/>
          <w:jc w:val="center"/>
        </w:trPr>
        <w:tc>
          <w:tcPr>
            <w:tcW w:w="6804" w:type="dxa"/>
          </w:tcPr>
          <w:p w:rsidR="00F64986" w:rsidRPr="00B06A79" w:rsidRDefault="00F64986" w:rsidP="005D5B69">
            <w:pPr>
              <w:pStyle w:val="G-PCCTablebody"/>
              <w:rPr>
                <w:lang w:val="en-CA"/>
              </w:rPr>
            </w:pPr>
            <w:r>
              <w:rPr>
                <w:b/>
                <w:bCs/>
                <w:lang w:val="en-CA"/>
              </w:rPr>
              <w:tab/>
            </w:r>
            <w:r>
              <w:rPr>
                <w:b/>
                <w:bCs/>
                <w:lang w:val="en-CA"/>
              </w:rPr>
              <w:tab/>
            </w:r>
            <w:r>
              <w:rPr>
                <w:b/>
                <w:bCs/>
                <w:lang w:val="en-CA"/>
              </w:rPr>
              <w:tab/>
            </w:r>
            <w:r>
              <w:rPr>
                <w:b/>
                <w:bCs/>
                <w:lang w:val="en-CA"/>
              </w:rPr>
              <w:tab/>
            </w:r>
            <w:proofErr w:type="spellStart"/>
            <w:r>
              <w:rPr>
                <w:b/>
                <w:bCs/>
                <w:lang w:val="en-CA"/>
              </w:rPr>
              <w:t>geom_tree_coded_axis_</w:t>
            </w:r>
            <w:proofErr w:type="gramStart"/>
            <w:r>
              <w:rPr>
                <w:b/>
                <w:bCs/>
                <w:lang w:val="en-CA"/>
              </w:rPr>
              <w:t>flag</w:t>
            </w:r>
            <w:proofErr w:type="spellEnd"/>
            <w:r>
              <w:rPr>
                <w:lang w:val="en-CA"/>
              </w:rPr>
              <w:t>[</w:t>
            </w:r>
            <w:proofErr w:type="gramEnd"/>
            <w:r>
              <w:rPr>
                <w:lang w:val="en-CA"/>
              </w:rPr>
              <w:t> </w:t>
            </w:r>
            <w:proofErr w:type="spellStart"/>
            <w:r>
              <w:rPr>
                <w:lang w:val="en-CA"/>
              </w:rPr>
              <w:t>lvl</w:t>
            </w:r>
            <w:proofErr w:type="spellEnd"/>
            <w:r>
              <w:rPr>
                <w:lang w:val="en-CA"/>
              </w:rPr>
              <w:t> ][ k ]</w:t>
            </w:r>
          </w:p>
        </w:tc>
        <w:tc>
          <w:tcPr>
            <w:tcW w:w="1406" w:type="dxa"/>
          </w:tcPr>
          <w:p w:rsidR="00F64986" w:rsidRPr="004F2A4F" w:rsidRDefault="00F64986" w:rsidP="005D5B69">
            <w:pPr>
              <w:pStyle w:val="G-PCCTablebody"/>
              <w:jc w:val="center"/>
              <w:rPr>
                <w:rFonts w:eastAsia="MS Mincho"/>
                <w:noProof/>
                <w:lang w:val="en-CA" w:eastAsia="ja-JP"/>
              </w:rPr>
            </w:pPr>
            <w:r>
              <w:rPr>
                <w:rFonts w:eastAsia="MS Mincho"/>
                <w:noProof/>
                <w:lang w:val="en-CA" w:eastAsia="ja-JP"/>
              </w:rPr>
              <w:t>u(1)</w:t>
            </w:r>
          </w:p>
        </w:tc>
      </w:tr>
      <w:tr w:rsidR="00F64986" w:rsidRPr="004F04A9" w:rsidTr="005D5B69">
        <w:trPr>
          <w:cantSplit/>
          <w:trHeight w:val="51"/>
          <w:jc w:val="center"/>
        </w:trPr>
        <w:tc>
          <w:tcPr>
            <w:tcW w:w="6804" w:type="dxa"/>
          </w:tcPr>
          <w:p w:rsidR="00F64986" w:rsidRPr="004F04A9" w:rsidRDefault="00F64986" w:rsidP="005D5B69">
            <w:pPr>
              <w:pStyle w:val="G-PCCTablebody"/>
              <w:rPr>
                <w:b/>
                <w:bCs/>
                <w:lang w:val="en-CA"/>
              </w:rPr>
            </w:pPr>
            <w:r w:rsidRPr="004F04A9">
              <w:rPr>
                <w:lang w:val="en-CA"/>
              </w:rPr>
              <w:tab/>
            </w:r>
            <w:r w:rsidRPr="004F04A9">
              <w:rPr>
                <w:b/>
                <w:bCs/>
                <w:lang w:val="en-CA"/>
              </w:rPr>
              <w:t>gsh_entropy_stream</w:t>
            </w:r>
            <w:r>
              <w:rPr>
                <w:b/>
                <w:bCs/>
                <w:lang w:val="en-CA"/>
              </w:rPr>
              <w:t>_cnt</w:t>
            </w:r>
            <w:r w:rsidRPr="004F04A9">
              <w:rPr>
                <w:b/>
                <w:bCs/>
                <w:lang w:val="en-CA"/>
              </w:rPr>
              <w:t>_minus</w:t>
            </w:r>
            <w:r>
              <w:rPr>
                <w:b/>
                <w:bCs/>
                <w:lang w:val="en-CA"/>
              </w:rPr>
              <w:t>1</w:t>
            </w:r>
          </w:p>
        </w:tc>
        <w:tc>
          <w:tcPr>
            <w:tcW w:w="1406" w:type="dxa"/>
          </w:tcPr>
          <w:p w:rsidR="00F64986" w:rsidRPr="004F04A9" w:rsidRDefault="00F64986" w:rsidP="005D5B69">
            <w:pPr>
              <w:pStyle w:val="G-PCCTablebody"/>
              <w:jc w:val="center"/>
              <w:rPr>
                <w:rFonts w:eastAsia="MS Mincho"/>
                <w:noProof/>
                <w:lang w:val="en-CA" w:eastAsia="ja-JP"/>
              </w:rPr>
            </w:pPr>
            <w:r w:rsidRPr="004F04A9">
              <w:rPr>
                <w:rFonts w:eastAsia="MS Mincho"/>
                <w:bCs/>
                <w:noProof/>
                <w:lang w:val="en-CA" w:eastAsia="ja-JP"/>
              </w:rPr>
              <w:t>ue(v)</w:t>
            </w:r>
          </w:p>
        </w:tc>
      </w:tr>
      <w:tr w:rsidR="00F64986" w:rsidRPr="004F04A9" w:rsidTr="005D5B69">
        <w:trPr>
          <w:cantSplit/>
          <w:jc w:val="center"/>
        </w:trPr>
        <w:tc>
          <w:tcPr>
            <w:tcW w:w="6804" w:type="dxa"/>
          </w:tcPr>
          <w:p w:rsidR="00F64986" w:rsidRPr="004F04A9" w:rsidRDefault="00F64986" w:rsidP="005D5B69">
            <w:pPr>
              <w:pStyle w:val="G-PCCTablebody"/>
              <w:rPr>
                <w:lang w:val="en-CA"/>
              </w:rPr>
            </w:pPr>
            <w:r w:rsidRPr="004F04A9">
              <w:rPr>
                <w:lang w:val="en-CA"/>
              </w:rPr>
              <w:tab/>
            </w:r>
            <w:proofErr w:type="gramStart"/>
            <w:r w:rsidRPr="004F04A9">
              <w:rPr>
                <w:lang w:val="en-CA"/>
              </w:rPr>
              <w:t xml:space="preserve">if( </w:t>
            </w:r>
            <w:r>
              <w:rPr>
                <w:lang w:val="en-CA"/>
              </w:rPr>
              <w:t>gsh</w:t>
            </w:r>
            <w:proofErr w:type="gramEnd"/>
            <w:r>
              <w:rPr>
                <w:lang w:val="en-CA"/>
              </w:rPr>
              <w:t xml:space="preserve">_entropy_stream_cnt_minus1 </w:t>
            </w:r>
            <w:r w:rsidRPr="004F04A9">
              <w:rPr>
                <w:lang w:val="en-CA"/>
              </w:rPr>
              <w:t>) {</w:t>
            </w:r>
          </w:p>
        </w:tc>
        <w:tc>
          <w:tcPr>
            <w:tcW w:w="1406" w:type="dxa"/>
          </w:tcPr>
          <w:p w:rsidR="00F64986" w:rsidRPr="004F04A9" w:rsidRDefault="00F64986" w:rsidP="005D5B69">
            <w:pPr>
              <w:pStyle w:val="G-PCCTablebody"/>
              <w:jc w:val="center"/>
              <w:rPr>
                <w:rFonts w:eastAsia="MS Mincho"/>
                <w:noProof/>
                <w:lang w:val="en-CA" w:eastAsia="ja-JP"/>
              </w:rPr>
            </w:pPr>
          </w:p>
        </w:tc>
      </w:tr>
      <w:tr w:rsidR="00F64986" w:rsidRPr="004F2A4F" w:rsidTr="005D5B69">
        <w:trPr>
          <w:cantSplit/>
          <w:jc w:val="center"/>
        </w:trPr>
        <w:tc>
          <w:tcPr>
            <w:tcW w:w="6804" w:type="dxa"/>
          </w:tcPr>
          <w:p w:rsidR="00F64986" w:rsidRPr="00B06A79" w:rsidRDefault="00F64986" w:rsidP="005D5B69">
            <w:pPr>
              <w:pStyle w:val="G-PCCTablebody"/>
              <w:rPr>
                <w:b/>
                <w:bCs/>
                <w:lang w:val="en-CA"/>
              </w:rPr>
            </w:pPr>
            <w:r w:rsidRPr="00B06A79">
              <w:rPr>
                <w:lang w:val="en-CA"/>
              </w:rPr>
              <w:tab/>
            </w:r>
            <w:r w:rsidRPr="00B06A79">
              <w:rPr>
                <w:lang w:val="en-CA"/>
              </w:rPr>
              <w:tab/>
            </w:r>
            <w:proofErr w:type="spellStart"/>
            <w:r w:rsidRPr="00B06A79">
              <w:rPr>
                <w:b/>
                <w:bCs/>
                <w:lang w:val="en-CA"/>
              </w:rPr>
              <w:t>gsh_entropy_stream_len_bits</w:t>
            </w:r>
            <w:proofErr w:type="spellEnd"/>
          </w:p>
        </w:tc>
        <w:tc>
          <w:tcPr>
            <w:tcW w:w="1406" w:type="dxa"/>
          </w:tcPr>
          <w:p w:rsidR="00F64986" w:rsidRPr="00B06A79" w:rsidRDefault="00F64986" w:rsidP="005D5B69">
            <w:pPr>
              <w:pStyle w:val="G-PCCTablebody"/>
              <w:jc w:val="center"/>
              <w:rPr>
                <w:rFonts w:eastAsia="MS Mincho"/>
                <w:noProof/>
                <w:lang w:val="en-CA" w:eastAsia="ja-JP"/>
              </w:rPr>
            </w:pPr>
            <w:r w:rsidRPr="00B06A79">
              <w:rPr>
                <w:rFonts w:eastAsia="MS Mincho"/>
                <w:bCs/>
                <w:noProof/>
                <w:lang w:val="en-CA" w:eastAsia="ja-JP"/>
              </w:rPr>
              <w:t>u(6)</w:t>
            </w:r>
          </w:p>
        </w:tc>
      </w:tr>
      <w:tr w:rsidR="00F64986" w:rsidRPr="004F04A9" w:rsidTr="005D5B69">
        <w:trPr>
          <w:cantSplit/>
          <w:jc w:val="center"/>
        </w:trPr>
        <w:tc>
          <w:tcPr>
            <w:tcW w:w="6804" w:type="dxa"/>
          </w:tcPr>
          <w:p w:rsidR="00F64986" w:rsidRPr="004F04A9" w:rsidRDefault="00F64986" w:rsidP="005D5B69">
            <w:pPr>
              <w:pStyle w:val="G-PCCTablebody"/>
              <w:rPr>
                <w:lang w:val="en-CA"/>
              </w:rPr>
            </w:pPr>
            <w:r w:rsidRPr="004F04A9">
              <w:rPr>
                <w:lang w:val="en-CA"/>
              </w:rPr>
              <w:tab/>
            </w:r>
            <w:r w:rsidRPr="004F04A9">
              <w:rPr>
                <w:lang w:val="en-CA"/>
              </w:rPr>
              <w:tab/>
            </w:r>
            <w:proofErr w:type="gramStart"/>
            <w:r w:rsidRPr="004F04A9">
              <w:rPr>
                <w:lang w:val="en-CA"/>
              </w:rPr>
              <w:t xml:space="preserve">for( </w:t>
            </w:r>
            <w:proofErr w:type="spellStart"/>
            <w:r w:rsidRPr="004F04A9">
              <w:rPr>
                <w:lang w:val="en-CA"/>
              </w:rPr>
              <w:t>i</w:t>
            </w:r>
            <w:proofErr w:type="spellEnd"/>
            <w:proofErr w:type="gramEnd"/>
            <w:r w:rsidRPr="004F04A9">
              <w:rPr>
                <w:lang w:val="en-CA"/>
              </w:rPr>
              <w:t xml:space="preserve"> = 0; </w:t>
            </w:r>
            <w:proofErr w:type="spellStart"/>
            <w:r w:rsidRPr="004F04A9">
              <w:rPr>
                <w:lang w:val="en-CA"/>
              </w:rPr>
              <w:t>i</w:t>
            </w:r>
            <w:proofErr w:type="spellEnd"/>
            <w:r w:rsidRPr="004F04A9">
              <w:rPr>
                <w:lang w:val="en-CA"/>
              </w:rPr>
              <w:t xml:space="preserve"> &lt; </w:t>
            </w:r>
            <w:r>
              <w:rPr>
                <w:lang w:val="en-CA"/>
              </w:rPr>
              <w:t>gsh_entropy_stream_cnt_minus1</w:t>
            </w:r>
            <w:r w:rsidRPr="004F04A9">
              <w:rPr>
                <w:lang w:val="en-CA"/>
              </w:rPr>
              <w:t xml:space="preserve">; </w:t>
            </w:r>
            <w:proofErr w:type="spellStart"/>
            <w:r w:rsidRPr="004F04A9">
              <w:rPr>
                <w:lang w:val="en-CA"/>
              </w:rPr>
              <w:t>i</w:t>
            </w:r>
            <w:proofErr w:type="spellEnd"/>
            <w:r w:rsidRPr="004F04A9">
              <w:rPr>
                <w:lang w:val="en-CA"/>
              </w:rPr>
              <w:t xml:space="preserve">++) </w:t>
            </w:r>
          </w:p>
        </w:tc>
        <w:tc>
          <w:tcPr>
            <w:tcW w:w="1406" w:type="dxa"/>
          </w:tcPr>
          <w:p w:rsidR="00F64986" w:rsidRPr="004F04A9" w:rsidRDefault="00F64986" w:rsidP="005D5B69">
            <w:pPr>
              <w:pStyle w:val="G-PCCTablebody"/>
              <w:jc w:val="center"/>
              <w:rPr>
                <w:rFonts w:eastAsia="MS Mincho"/>
                <w:noProof/>
                <w:lang w:val="en-CA" w:eastAsia="ja-JP"/>
              </w:rPr>
            </w:pPr>
          </w:p>
        </w:tc>
      </w:tr>
      <w:tr w:rsidR="00F64986" w:rsidRPr="004F2A4F" w:rsidTr="005D5B69">
        <w:trPr>
          <w:cantSplit/>
          <w:jc w:val="center"/>
        </w:trPr>
        <w:tc>
          <w:tcPr>
            <w:tcW w:w="6804" w:type="dxa"/>
          </w:tcPr>
          <w:p w:rsidR="00F64986" w:rsidRPr="00B06A79" w:rsidRDefault="00F64986" w:rsidP="005D5B69">
            <w:pPr>
              <w:pStyle w:val="G-PCCTablebody"/>
              <w:rPr>
                <w:lang w:val="en-CA"/>
              </w:rPr>
            </w:pPr>
            <w:r w:rsidRPr="00B06A79">
              <w:rPr>
                <w:lang w:val="en-CA"/>
              </w:rPr>
              <w:tab/>
            </w:r>
            <w:r w:rsidRPr="00B06A79">
              <w:rPr>
                <w:lang w:val="en-CA"/>
              </w:rPr>
              <w:tab/>
            </w:r>
            <w:r w:rsidRPr="00B06A79">
              <w:rPr>
                <w:lang w:val="en-CA"/>
              </w:rPr>
              <w:tab/>
            </w:r>
            <w:proofErr w:type="spellStart"/>
            <w:r w:rsidRPr="00B06A79">
              <w:rPr>
                <w:b/>
                <w:bCs/>
                <w:lang w:val="en-CA"/>
              </w:rPr>
              <w:t>gsh_entropy_stream_</w:t>
            </w:r>
            <w:proofErr w:type="gramStart"/>
            <w:r w:rsidRPr="00B06A79">
              <w:rPr>
                <w:b/>
                <w:bCs/>
                <w:lang w:val="en-CA"/>
              </w:rPr>
              <w:t>len</w:t>
            </w:r>
            <w:proofErr w:type="spellEnd"/>
            <w:r w:rsidRPr="00B06A79">
              <w:rPr>
                <w:lang w:val="en-CA"/>
              </w:rPr>
              <w:t>[</w:t>
            </w:r>
            <w:proofErr w:type="gramEnd"/>
            <w:r w:rsidRPr="00B06A79">
              <w:rPr>
                <w:lang w:val="en-CA"/>
              </w:rPr>
              <w:t> </w:t>
            </w:r>
            <w:proofErr w:type="spellStart"/>
            <w:r w:rsidRPr="00B06A79">
              <w:rPr>
                <w:lang w:val="en-CA"/>
              </w:rPr>
              <w:t>i</w:t>
            </w:r>
            <w:proofErr w:type="spellEnd"/>
            <w:r w:rsidRPr="00B06A79">
              <w:rPr>
                <w:lang w:val="en-CA"/>
              </w:rPr>
              <w:t> ]</w:t>
            </w:r>
          </w:p>
        </w:tc>
        <w:tc>
          <w:tcPr>
            <w:tcW w:w="1406" w:type="dxa"/>
          </w:tcPr>
          <w:p w:rsidR="00F64986" w:rsidRPr="00B06A79" w:rsidRDefault="00F64986" w:rsidP="005D5B69">
            <w:pPr>
              <w:pStyle w:val="G-PCCTablebody"/>
              <w:jc w:val="center"/>
              <w:rPr>
                <w:rFonts w:eastAsia="MS Mincho"/>
                <w:noProof/>
                <w:lang w:val="en-CA" w:eastAsia="ja-JP"/>
              </w:rPr>
            </w:pPr>
            <w:r w:rsidRPr="00B06A79">
              <w:rPr>
                <w:rFonts w:eastAsia="MS Mincho"/>
                <w:bCs/>
                <w:noProof/>
                <w:lang w:val="en-CA" w:eastAsia="ja-JP"/>
              </w:rPr>
              <w:t>u(v)</w:t>
            </w:r>
          </w:p>
        </w:tc>
      </w:tr>
      <w:tr w:rsidR="00F64986" w:rsidRPr="004F2A4F" w:rsidTr="005D5B69">
        <w:trPr>
          <w:cantSplit/>
          <w:jc w:val="center"/>
        </w:trPr>
        <w:tc>
          <w:tcPr>
            <w:tcW w:w="6804" w:type="dxa"/>
          </w:tcPr>
          <w:p w:rsidR="00F64986" w:rsidRPr="00B06A79" w:rsidRDefault="00F64986" w:rsidP="005D5B69">
            <w:pPr>
              <w:pStyle w:val="G-PCCTablebody"/>
              <w:rPr>
                <w:lang w:val="en-CA"/>
              </w:rPr>
            </w:pPr>
            <w:r w:rsidRPr="00B06A79">
              <w:rPr>
                <w:lang w:val="en-CA"/>
              </w:rPr>
              <w:tab/>
              <w:t>}</w:t>
            </w:r>
          </w:p>
        </w:tc>
        <w:tc>
          <w:tcPr>
            <w:tcW w:w="1406" w:type="dxa"/>
          </w:tcPr>
          <w:p w:rsidR="00F64986" w:rsidRPr="00B06A79" w:rsidRDefault="00F64986" w:rsidP="005D5B69">
            <w:pPr>
              <w:pStyle w:val="G-PCCTablebody"/>
              <w:jc w:val="center"/>
              <w:rPr>
                <w:rFonts w:eastAsia="MS Mincho"/>
                <w:noProof/>
                <w:lang w:val="en-CA" w:eastAsia="ja-JP"/>
              </w:rPr>
            </w:pPr>
          </w:p>
        </w:tc>
      </w:tr>
      <w:tr w:rsidR="00F64986" w:rsidRPr="004F2A4F" w:rsidTr="005D5B69">
        <w:trPr>
          <w:cantSplit/>
          <w:jc w:val="center"/>
        </w:trPr>
        <w:tc>
          <w:tcPr>
            <w:tcW w:w="6804" w:type="dxa"/>
          </w:tcPr>
          <w:p w:rsidR="00F64986" w:rsidRPr="00B06A79" w:rsidRDefault="00F64986" w:rsidP="005D5B69">
            <w:pPr>
              <w:pStyle w:val="G-PCCTablebody"/>
              <w:rPr>
                <w:lang w:val="en-CA"/>
              </w:rPr>
            </w:pPr>
            <w:r w:rsidRPr="00B06A79">
              <w:rPr>
                <w:lang w:val="en-CA"/>
              </w:rPr>
              <w:tab/>
            </w:r>
            <w:proofErr w:type="gramStart"/>
            <w:r w:rsidRPr="00B06A79">
              <w:rPr>
                <w:lang w:val="en-CA"/>
              </w:rPr>
              <w:t xml:space="preserve">if( </w:t>
            </w:r>
            <w:proofErr w:type="spellStart"/>
            <w:r w:rsidRPr="00B06A79">
              <w:rPr>
                <w:lang w:val="en-CA"/>
              </w:rPr>
              <w:t>geom</w:t>
            </w:r>
            <w:proofErr w:type="gramEnd"/>
            <w:r w:rsidRPr="00B06A79">
              <w:rPr>
                <w:lang w:val="en-CA"/>
              </w:rPr>
              <w:t>_scaling_enabled_flag</w:t>
            </w:r>
            <w:proofErr w:type="spellEnd"/>
            <w:r w:rsidRPr="00B06A79">
              <w:rPr>
                <w:lang w:val="en-CA"/>
              </w:rPr>
              <w:t xml:space="preserve"> ) {</w:t>
            </w:r>
          </w:p>
        </w:tc>
        <w:tc>
          <w:tcPr>
            <w:tcW w:w="1406" w:type="dxa"/>
          </w:tcPr>
          <w:p w:rsidR="00F64986" w:rsidRPr="00B06A79" w:rsidRDefault="00F64986" w:rsidP="005D5B69">
            <w:pPr>
              <w:pStyle w:val="G-PCCTablebody"/>
              <w:jc w:val="center"/>
              <w:rPr>
                <w:noProof/>
                <w:lang w:val="en-CA"/>
              </w:rPr>
            </w:pPr>
          </w:p>
        </w:tc>
      </w:tr>
      <w:tr w:rsidR="00F64986" w:rsidRPr="004F2A4F" w:rsidTr="005D5B69">
        <w:trPr>
          <w:cantSplit/>
          <w:jc w:val="center"/>
        </w:trPr>
        <w:tc>
          <w:tcPr>
            <w:tcW w:w="6804" w:type="dxa"/>
          </w:tcPr>
          <w:p w:rsidR="00F64986" w:rsidRPr="00B06A79" w:rsidRDefault="00F64986" w:rsidP="005D5B69">
            <w:pPr>
              <w:pStyle w:val="G-PCCTablebody"/>
              <w:rPr>
                <w:b/>
                <w:bCs/>
                <w:lang w:val="en-CA"/>
              </w:rPr>
            </w:pPr>
            <w:r w:rsidRPr="00B06A79">
              <w:rPr>
                <w:b/>
                <w:bCs/>
                <w:lang w:val="en-CA"/>
              </w:rPr>
              <w:tab/>
            </w:r>
            <w:r w:rsidRPr="00B06A79">
              <w:rPr>
                <w:b/>
                <w:bCs/>
                <w:lang w:val="en-CA"/>
              </w:rPr>
              <w:tab/>
            </w:r>
            <w:proofErr w:type="spellStart"/>
            <w:r w:rsidRPr="00B06A79">
              <w:rPr>
                <w:b/>
                <w:bCs/>
                <w:lang w:val="en-CA"/>
              </w:rPr>
              <w:t>geom_slice_qp_offset</w:t>
            </w:r>
            <w:proofErr w:type="spellEnd"/>
          </w:p>
        </w:tc>
        <w:tc>
          <w:tcPr>
            <w:tcW w:w="1406" w:type="dxa"/>
          </w:tcPr>
          <w:p w:rsidR="00F64986" w:rsidRPr="00B06A79" w:rsidRDefault="00F64986" w:rsidP="005D5B69">
            <w:pPr>
              <w:pStyle w:val="G-PCCTablebody"/>
              <w:jc w:val="center"/>
              <w:rPr>
                <w:noProof/>
                <w:lang w:val="en-CA"/>
              </w:rPr>
            </w:pPr>
            <w:r w:rsidRPr="00B06A79">
              <w:rPr>
                <w:bCs/>
                <w:noProof/>
                <w:lang w:val="en-CA"/>
              </w:rPr>
              <w:t>se(v)</w:t>
            </w:r>
          </w:p>
        </w:tc>
      </w:tr>
      <w:tr w:rsidR="00F64986" w:rsidRPr="004F2A4F" w:rsidTr="005D5B69">
        <w:trPr>
          <w:cantSplit/>
          <w:jc w:val="center"/>
        </w:trPr>
        <w:tc>
          <w:tcPr>
            <w:tcW w:w="6804" w:type="dxa"/>
          </w:tcPr>
          <w:p w:rsidR="00F64986" w:rsidRPr="00B06A79" w:rsidRDefault="00F64986" w:rsidP="005D5B69">
            <w:pPr>
              <w:pStyle w:val="G-PCCTablebody"/>
              <w:rPr>
                <w:b/>
                <w:bCs/>
                <w:lang w:val="en-CA"/>
              </w:rPr>
            </w:pPr>
            <w:r w:rsidRPr="00B06A79">
              <w:rPr>
                <w:b/>
                <w:bCs/>
                <w:lang w:val="en-CA"/>
              </w:rPr>
              <w:tab/>
            </w:r>
            <w:r w:rsidRPr="00B06A79">
              <w:rPr>
                <w:b/>
                <w:bCs/>
                <w:lang w:val="en-CA"/>
              </w:rPr>
              <w:tab/>
            </w:r>
            <w:proofErr w:type="spellStart"/>
            <w:r w:rsidRPr="00B06A79">
              <w:rPr>
                <w:b/>
                <w:bCs/>
                <w:lang w:val="en-CA"/>
              </w:rPr>
              <w:t>geom_octree_qp_offsets_depth</w:t>
            </w:r>
            <w:proofErr w:type="spellEnd"/>
          </w:p>
        </w:tc>
        <w:tc>
          <w:tcPr>
            <w:tcW w:w="1406" w:type="dxa"/>
          </w:tcPr>
          <w:p w:rsidR="00F64986" w:rsidRPr="00B06A79" w:rsidRDefault="00F64986" w:rsidP="005D5B69">
            <w:pPr>
              <w:pStyle w:val="G-PCCTablebody"/>
              <w:jc w:val="center"/>
              <w:rPr>
                <w:noProof/>
                <w:lang w:val="en-CA"/>
              </w:rPr>
            </w:pPr>
            <w:r w:rsidRPr="00B06A79">
              <w:rPr>
                <w:bCs/>
                <w:noProof/>
                <w:lang w:val="en-CA"/>
              </w:rPr>
              <w:t>ue(v)</w:t>
            </w:r>
          </w:p>
        </w:tc>
      </w:tr>
      <w:tr w:rsidR="00F64986" w:rsidRPr="004F2A4F" w:rsidTr="005D5B69">
        <w:trPr>
          <w:cantSplit/>
          <w:jc w:val="center"/>
        </w:trPr>
        <w:tc>
          <w:tcPr>
            <w:tcW w:w="6804" w:type="dxa"/>
          </w:tcPr>
          <w:p w:rsidR="00F64986" w:rsidRPr="00B06A79" w:rsidRDefault="00F64986" w:rsidP="005D5B69">
            <w:pPr>
              <w:pStyle w:val="G-PCCTablebody"/>
              <w:rPr>
                <w:lang w:val="en-CA"/>
              </w:rPr>
            </w:pPr>
            <w:r w:rsidRPr="00B06A79">
              <w:rPr>
                <w:lang w:val="en-CA"/>
              </w:rPr>
              <w:tab/>
              <w:t>}</w:t>
            </w:r>
          </w:p>
        </w:tc>
        <w:tc>
          <w:tcPr>
            <w:tcW w:w="1406" w:type="dxa"/>
          </w:tcPr>
          <w:p w:rsidR="00F64986" w:rsidRPr="00B06A79" w:rsidRDefault="00F64986" w:rsidP="005D5B69">
            <w:pPr>
              <w:pStyle w:val="G-PCCTablebody"/>
              <w:jc w:val="center"/>
              <w:rPr>
                <w:noProof/>
                <w:lang w:val="en-CA"/>
              </w:rPr>
            </w:pPr>
          </w:p>
        </w:tc>
      </w:tr>
      <w:tr w:rsidR="00F64986" w:rsidRPr="004F2A4F" w:rsidTr="005D5B69">
        <w:trPr>
          <w:cantSplit/>
          <w:jc w:val="center"/>
        </w:trPr>
        <w:tc>
          <w:tcPr>
            <w:tcW w:w="6804" w:type="dxa"/>
          </w:tcPr>
          <w:p w:rsidR="00F64986" w:rsidRPr="006979B1" w:rsidRDefault="00F64986" w:rsidP="005D5B69">
            <w:pPr>
              <w:pStyle w:val="G-PCCTablebody"/>
              <w:rPr>
                <w:highlight w:val="yellow"/>
                <w:lang w:val="en-CA"/>
              </w:rPr>
            </w:pPr>
            <w:r w:rsidRPr="006979B1">
              <w:rPr>
                <w:highlight w:val="yellow"/>
              </w:rPr>
              <w:tab/>
              <w:t>if(log2_trisoup_node_size ) {</w:t>
            </w:r>
          </w:p>
        </w:tc>
        <w:tc>
          <w:tcPr>
            <w:tcW w:w="1406" w:type="dxa"/>
          </w:tcPr>
          <w:p w:rsidR="00F64986" w:rsidRPr="004F2A4F" w:rsidRDefault="00F64986" w:rsidP="005D5B69">
            <w:pPr>
              <w:pStyle w:val="G-PCCTablebody"/>
              <w:jc w:val="center"/>
              <w:rPr>
                <w:noProof/>
                <w:lang w:val="en-CA"/>
              </w:rPr>
            </w:pPr>
          </w:p>
        </w:tc>
      </w:tr>
      <w:tr w:rsidR="00F64986" w:rsidRPr="004F2A4F" w:rsidTr="005D5B69">
        <w:trPr>
          <w:cantSplit/>
          <w:jc w:val="center"/>
        </w:trPr>
        <w:tc>
          <w:tcPr>
            <w:tcW w:w="6804" w:type="dxa"/>
          </w:tcPr>
          <w:p w:rsidR="00F64986" w:rsidRPr="006979B1" w:rsidRDefault="00F64986" w:rsidP="005D5B69">
            <w:pPr>
              <w:pStyle w:val="G-PCCTablebody"/>
              <w:rPr>
                <w:highlight w:val="green"/>
              </w:rPr>
            </w:pPr>
            <w:r w:rsidRPr="006979B1">
              <w:rPr>
                <w:highlight w:val="green"/>
              </w:rPr>
              <w:tab/>
            </w:r>
            <w:r w:rsidRPr="006979B1">
              <w:rPr>
                <w:highlight w:val="green"/>
              </w:rPr>
              <w:tab/>
              <w:t xml:space="preserve">if(log2_trisoup_node_size_offset_present_flag ) </w:t>
            </w:r>
          </w:p>
        </w:tc>
        <w:tc>
          <w:tcPr>
            <w:tcW w:w="1406" w:type="dxa"/>
          </w:tcPr>
          <w:p w:rsidR="00F64986" w:rsidRPr="006979B1" w:rsidRDefault="00F64986" w:rsidP="005D5B69">
            <w:pPr>
              <w:pStyle w:val="G-PCCTablebody"/>
              <w:jc w:val="center"/>
              <w:rPr>
                <w:noProof/>
                <w:highlight w:val="green"/>
                <w:lang w:val="en-CA"/>
              </w:rPr>
            </w:pPr>
          </w:p>
        </w:tc>
      </w:tr>
      <w:tr w:rsidR="00F64986" w:rsidRPr="004F2A4F" w:rsidTr="005D5B69">
        <w:trPr>
          <w:cantSplit/>
          <w:jc w:val="center"/>
        </w:trPr>
        <w:tc>
          <w:tcPr>
            <w:tcW w:w="6804" w:type="dxa"/>
          </w:tcPr>
          <w:p w:rsidR="00F64986" w:rsidRPr="006979B1" w:rsidRDefault="00F64986" w:rsidP="005D5B69">
            <w:pPr>
              <w:pStyle w:val="G-PCCTablebody"/>
              <w:rPr>
                <w:highlight w:val="green"/>
              </w:rPr>
            </w:pPr>
            <w:r w:rsidRPr="006979B1">
              <w:rPr>
                <w:rFonts w:eastAsia="MS Mincho"/>
                <w:b/>
                <w:highlight w:val="green"/>
                <w:lang w:val="en-CA" w:eastAsia="ja-JP"/>
              </w:rPr>
              <w:t xml:space="preserve">                     </w:t>
            </w:r>
            <w:r w:rsidR="00DA56FD">
              <w:rPr>
                <w:rFonts w:eastAsia="MS Mincho"/>
                <w:b/>
                <w:highlight w:val="green"/>
                <w:lang w:val="en-CA" w:eastAsia="ja-JP"/>
              </w:rPr>
              <w:t xml:space="preserve">         </w:t>
            </w:r>
            <w:r w:rsidRPr="006979B1">
              <w:rPr>
                <w:rFonts w:eastAsia="MS Mincho"/>
                <w:b/>
                <w:highlight w:val="green"/>
                <w:lang w:val="en-CA" w:eastAsia="ja-JP"/>
              </w:rPr>
              <w:t>log2_trisoup_node_size_offset</w:t>
            </w:r>
          </w:p>
        </w:tc>
        <w:tc>
          <w:tcPr>
            <w:tcW w:w="1406" w:type="dxa"/>
          </w:tcPr>
          <w:p w:rsidR="00F64986" w:rsidRPr="006979B1" w:rsidRDefault="00F64986" w:rsidP="005D5B69">
            <w:pPr>
              <w:pStyle w:val="G-PCCTablebody"/>
              <w:jc w:val="center"/>
              <w:rPr>
                <w:noProof/>
                <w:highlight w:val="green"/>
                <w:lang w:val="en-CA"/>
              </w:rPr>
            </w:pPr>
            <w:r w:rsidRPr="006979B1">
              <w:rPr>
                <w:highlight w:val="green"/>
                <w:lang w:val="en-CA"/>
              </w:rPr>
              <w:t>se(v)</w:t>
            </w:r>
          </w:p>
        </w:tc>
      </w:tr>
      <w:tr w:rsidR="00F64986" w:rsidRPr="004F2A4F" w:rsidTr="005D5B69">
        <w:trPr>
          <w:cantSplit/>
          <w:jc w:val="center"/>
        </w:trPr>
        <w:tc>
          <w:tcPr>
            <w:tcW w:w="6804" w:type="dxa"/>
          </w:tcPr>
          <w:p w:rsidR="00F64986" w:rsidRPr="006979B1" w:rsidRDefault="00F64986" w:rsidP="005D5B69">
            <w:pPr>
              <w:pStyle w:val="G-PCCTablebody"/>
              <w:rPr>
                <w:highlight w:val="yellow"/>
                <w:lang w:val="en-CA"/>
              </w:rPr>
            </w:pPr>
            <w:r w:rsidRPr="006979B1">
              <w:rPr>
                <w:highlight w:val="yellow"/>
              </w:rPr>
              <w:tab/>
            </w:r>
            <w:r w:rsidRPr="006979B1">
              <w:rPr>
                <w:highlight w:val="yellow"/>
              </w:rPr>
              <w:tab/>
              <w:t xml:space="preserve"> </w:t>
            </w:r>
            <w:r w:rsidRPr="006979B1">
              <w:rPr>
                <w:b/>
                <w:bCs/>
                <w:highlight w:val="yellow"/>
              </w:rPr>
              <w:t>trisoup_sampling_value_minus1</w:t>
            </w:r>
          </w:p>
        </w:tc>
        <w:tc>
          <w:tcPr>
            <w:tcW w:w="1406" w:type="dxa"/>
          </w:tcPr>
          <w:p w:rsidR="00F64986" w:rsidRPr="006979B1" w:rsidRDefault="00F64986" w:rsidP="005D5B69">
            <w:pPr>
              <w:pStyle w:val="G-PCCTablebody"/>
              <w:jc w:val="center"/>
              <w:rPr>
                <w:noProof/>
                <w:highlight w:val="yellow"/>
                <w:lang w:val="en-CA"/>
              </w:rPr>
            </w:pPr>
            <w:r w:rsidRPr="006979B1">
              <w:rPr>
                <w:noProof/>
                <w:highlight w:val="yellow"/>
                <w:lang w:val="en-CA"/>
              </w:rPr>
              <w:t>ue(v)</w:t>
            </w:r>
          </w:p>
        </w:tc>
      </w:tr>
      <w:tr w:rsidR="00F64986" w:rsidRPr="004F2A4F" w:rsidTr="005D5B69">
        <w:trPr>
          <w:cantSplit/>
          <w:jc w:val="center"/>
        </w:trPr>
        <w:tc>
          <w:tcPr>
            <w:tcW w:w="6804" w:type="dxa"/>
          </w:tcPr>
          <w:p w:rsidR="00F64986" w:rsidRPr="006979B1" w:rsidRDefault="00F64986" w:rsidP="005D5B69">
            <w:pPr>
              <w:pStyle w:val="G-PCCTablebody"/>
              <w:rPr>
                <w:highlight w:val="yellow"/>
                <w:lang w:val="en-CA"/>
              </w:rPr>
            </w:pPr>
            <w:r w:rsidRPr="006979B1">
              <w:rPr>
                <w:highlight w:val="yellow"/>
              </w:rPr>
              <w:tab/>
            </w:r>
            <w:r w:rsidRPr="006979B1">
              <w:rPr>
                <w:highlight w:val="yellow"/>
              </w:rPr>
              <w:tab/>
              <w:t xml:space="preserve"> </w:t>
            </w:r>
            <w:r w:rsidRPr="006979B1">
              <w:rPr>
                <w:b/>
                <w:bCs/>
                <w:highlight w:val="yellow"/>
              </w:rPr>
              <w:t>num_unique_segments_minus1</w:t>
            </w:r>
          </w:p>
        </w:tc>
        <w:tc>
          <w:tcPr>
            <w:tcW w:w="1406" w:type="dxa"/>
          </w:tcPr>
          <w:p w:rsidR="00F64986" w:rsidRPr="006979B1" w:rsidRDefault="00F64986" w:rsidP="005D5B69">
            <w:pPr>
              <w:pStyle w:val="G-PCCTablebody"/>
              <w:jc w:val="center"/>
              <w:rPr>
                <w:noProof/>
                <w:highlight w:val="yellow"/>
                <w:lang w:val="en-CA"/>
              </w:rPr>
            </w:pPr>
            <w:r w:rsidRPr="006979B1">
              <w:rPr>
                <w:noProof/>
                <w:highlight w:val="yellow"/>
                <w:lang w:val="en-CA"/>
              </w:rPr>
              <w:t>ue(v)</w:t>
            </w:r>
          </w:p>
        </w:tc>
      </w:tr>
      <w:tr w:rsidR="00F64986" w:rsidRPr="004F2A4F" w:rsidTr="005D5B69">
        <w:trPr>
          <w:cantSplit/>
          <w:jc w:val="center"/>
        </w:trPr>
        <w:tc>
          <w:tcPr>
            <w:tcW w:w="6804" w:type="dxa"/>
          </w:tcPr>
          <w:p w:rsidR="00F64986" w:rsidRPr="004F2A4F" w:rsidRDefault="00F64986" w:rsidP="005D5B69">
            <w:pPr>
              <w:pStyle w:val="G-PCCTablebody"/>
              <w:rPr>
                <w:lang w:val="en-CA"/>
              </w:rPr>
            </w:pPr>
            <w:r>
              <w:tab/>
              <w:t xml:space="preserve">    }</w:t>
            </w:r>
          </w:p>
        </w:tc>
        <w:tc>
          <w:tcPr>
            <w:tcW w:w="1406" w:type="dxa"/>
          </w:tcPr>
          <w:p w:rsidR="00F64986" w:rsidRPr="004F2A4F" w:rsidRDefault="00F64986" w:rsidP="005D5B69">
            <w:pPr>
              <w:pStyle w:val="G-PCCTablebody"/>
              <w:jc w:val="center"/>
              <w:rPr>
                <w:noProof/>
                <w:lang w:val="en-CA"/>
              </w:rPr>
            </w:pPr>
          </w:p>
        </w:tc>
      </w:tr>
      <w:tr w:rsidR="00F64986" w:rsidRPr="004F2A4F" w:rsidTr="005D5B69">
        <w:trPr>
          <w:cantSplit/>
          <w:jc w:val="center"/>
        </w:trPr>
        <w:tc>
          <w:tcPr>
            <w:tcW w:w="6804" w:type="dxa"/>
          </w:tcPr>
          <w:p w:rsidR="00F64986" w:rsidRPr="00B06A79" w:rsidRDefault="00F64986" w:rsidP="005D5B69">
            <w:pPr>
              <w:pStyle w:val="G-PCCTablebody"/>
              <w:rPr>
                <w:rFonts w:eastAsia="MS Mincho"/>
                <w:b/>
                <w:bCs/>
                <w:lang w:val="en-CA" w:eastAsia="ja-JP"/>
              </w:rPr>
            </w:pPr>
            <w:r w:rsidRPr="00B06A79" w:rsidDel="003172F8">
              <w:rPr>
                <w:bCs/>
                <w:lang w:val="en-CA"/>
              </w:rPr>
              <w:tab/>
            </w:r>
            <w:proofErr w:type="spellStart"/>
            <w:r w:rsidRPr="00B06A79" w:rsidDel="003172F8">
              <w:rPr>
                <w:lang w:val="en-CA"/>
              </w:rPr>
              <w:t>byte_</w:t>
            </w:r>
            <w:proofErr w:type="gramStart"/>
            <w:r w:rsidRPr="00B06A79" w:rsidDel="003172F8">
              <w:rPr>
                <w:lang w:val="en-CA"/>
              </w:rPr>
              <w:t>alignment</w:t>
            </w:r>
            <w:proofErr w:type="spellEnd"/>
            <w:r w:rsidRPr="00B06A79" w:rsidDel="003172F8">
              <w:rPr>
                <w:lang w:val="en-CA"/>
              </w:rPr>
              <w:t>( )</w:t>
            </w:r>
            <w:proofErr w:type="gramEnd"/>
          </w:p>
        </w:tc>
        <w:tc>
          <w:tcPr>
            <w:tcW w:w="1406" w:type="dxa"/>
          </w:tcPr>
          <w:p w:rsidR="00F64986" w:rsidRPr="00B06A79" w:rsidRDefault="00F64986" w:rsidP="005D5B69">
            <w:pPr>
              <w:pStyle w:val="G-PCCTablebody"/>
              <w:jc w:val="center"/>
              <w:rPr>
                <w:noProof/>
                <w:lang w:val="en-CA"/>
              </w:rPr>
            </w:pPr>
          </w:p>
        </w:tc>
      </w:tr>
      <w:tr w:rsidR="00F64986" w:rsidRPr="004F2A4F" w:rsidTr="005D5B69">
        <w:trPr>
          <w:cantSplit/>
          <w:jc w:val="center"/>
        </w:trPr>
        <w:tc>
          <w:tcPr>
            <w:tcW w:w="6804" w:type="dxa"/>
          </w:tcPr>
          <w:p w:rsidR="00F64986" w:rsidRPr="00B06A79" w:rsidRDefault="00F64986" w:rsidP="005D5B69">
            <w:pPr>
              <w:pStyle w:val="G-PCCTablebody"/>
              <w:rPr>
                <w:b/>
                <w:lang w:val="en-CA"/>
              </w:rPr>
            </w:pPr>
            <w:r w:rsidRPr="00B06A79" w:rsidDel="006A5493">
              <w:rPr>
                <w:rFonts w:eastAsia="MS Mincho"/>
                <w:bCs/>
                <w:lang w:val="en-CA" w:eastAsia="ja-JP"/>
              </w:rPr>
              <w:t>}</w:t>
            </w:r>
          </w:p>
        </w:tc>
        <w:tc>
          <w:tcPr>
            <w:tcW w:w="1406" w:type="dxa"/>
          </w:tcPr>
          <w:p w:rsidR="00F64986" w:rsidRPr="00B06A79" w:rsidRDefault="00F64986" w:rsidP="005D5B69">
            <w:pPr>
              <w:pStyle w:val="G-PCCTablebody"/>
              <w:jc w:val="center"/>
              <w:rPr>
                <w:rFonts w:eastAsia="MS Mincho"/>
                <w:noProof/>
                <w:lang w:val="en-CA" w:eastAsia="ja-JP"/>
              </w:rPr>
            </w:pPr>
          </w:p>
        </w:tc>
      </w:tr>
    </w:tbl>
    <w:p w:rsidR="00F64986" w:rsidRPr="004F2A4F" w:rsidRDefault="00F64986" w:rsidP="00F64986">
      <w:pPr>
        <w:rPr>
          <w:rFonts w:eastAsia="MS Mincho"/>
          <w:lang w:val="en-CA" w:eastAsia="ja-JP"/>
        </w:rPr>
      </w:pPr>
    </w:p>
    <w:p w:rsidR="00F64986" w:rsidRPr="006979B1" w:rsidRDefault="00F64986" w:rsidP="00F64986">
      <w:pPr>
        <w:rPr>
          <w:highlight w:val="green"/>
          <w:lang w:val="en-CA"/>
        </w:rPr>
      </w:pPr>
      <w:r w:rsidRPr="006979B1" w:rsidDel="00452FAC">
        <w:rPr>
          <w:rFonts w:eastAsia="MS Mincho"/>
          <w:b/>
          <w:highlight w:val="green"/>
          <w:lang w:val="en-CA" w:eastAsia="ja-JP"/>
        </w:rPr>
        <w:t>log2_trisoup_node_size</w:t>
      </w:r>
      <w:r w:rsidRPr="006979B1">
        <w:rPr>
          <w:rFonts w:eastAsia="MS Mincho"/>
          <w:b/>
          <w:highlight w:val="green"/>
          <w:lang w:val="en-CA" w:eastAsia="ja-JP"/>
        </w:rPr>
        <w:t xml:space="preserve">_offset_present_flag </w:t>
      </w:r>
      <w:r w:rsidRPr="006979B1">
        <w:rPr>
          <w:rFonts w:eastAsia="MS Mincho"/>
          <w:highlight w:val="green"/>
          <w:lang w:val="en-CA" w:eastAsia="ja-JP"/>
        </w:rPr>
        <w:t xml:space="preserve">equal to 1 specifies </w:t>
      </w:r>
      <w:r w:rsidRPr="006979B1">
        <w:rPr>
          <w:highlight w:val="green"/>
          <w:lang w:val="en-CA"/>
        </w:rPr>
        <w:t xml:space="preserve">that trisoup node size offsets indicated by log2_trisoup_node_size_offset </w:t>
      </w:r>
      <w:proofErr w:type="gramStart"/>
      <w:r w:rsidRPr="006979B1">
        <w:rPr>
          <w:highlight w:val="green"/>
          <w:lang w:val="en-CA"/>
        </w:rPr>
        <w:t>are</w:t>
      </w:r>
      <w:proofErr w:type="gramEnd"/>
      <w:r w:rsidRPr="006979B1">
        <w:rPr>
          <w:highlight w:val="green"/>
          <w:lang w:val="en-CA"/>
        </w:rPr>
        <w:t xml:space="preserve"> present in the geometry data unit header.  </w:t>
      </w:r>
    </w:p>
    <w:p w:rsidR="00F64986" w:rsidRPr="00375DC5" w:rsidRDefault="00F64986" w:rsidP="00F64986">
      <w:pPr>
        <w:rPr>
          <w:rFonts w:eastAsia="MS Mincho"/>
          <w:b/>
          <w:lang w:eastAsia="ja-JP"/>
        </w:rPr>
      </w:pPr>
      <w:r w:rsidRPr="006979B1">
        <w:rPr>
          <w:b/>
          <w:highlight w:val="green"/>
          <w:lang w:val="en-CA"/>
        </w:rPr>
        <w:t>log2_trisoup_node_size_offset_present_flag</w:t>
      </w:r>
      <w:r w:rsidRPr="006979B1">
        <w:rPr>
          <w:highlight w:val="green"/>
          <w:lang w:val="en-CA"/>
        </w:rPr>
        <w:t xml:space="preserve"> equal to 0 specifies that no such offsets are present</w:t>
      </w:r>
      <w:r w:rsidRPr="006979B1">
        <w:rPr>
          <w:rFonts w:eastAsia="MS Mincho"/>
          <w:highlight w:val="green"/>
          <w:lang w:val="en-CA" w:eastAsia="ja-JP"/>
        </w:rPr>
        <w:t>.</w:t>
      </w:r>
    </w:p>
    <w:p w:rsidR="00F64986" w:rsidRPr="00920A45" w:rsidRDefault="00F64986" w:rsidP="00F64986">
      <w:pPr>
        <w:rPr>
          <w:rFonts w:eastAsia="MS Mincho"/>
          <w:b/>
          <w:lang w:eastAsia="ja-JP"/>
        </w:rPr>
      </w:pPr>
      <w:r w:rsidRPr="006979B1" w:rsidDel="00452FAC">
        <w:rPr>
          <w:rFonts w:eastAsia="MS Mincho"/>
          <w:b/>
          <w:highlight w:val="green"/>
          <w:lang w:val="en-CA" w:eastAsia="ja-JP"/>
        </w:rPr>
        <w:t>log2_trisoup_node_size</w:t>
      </w:r>
      <w:r w:rsidRPr="006979B1">
        <w:rPr>
          <w:rFonts w:eastAsia="MS Mincho"/>
          <w:b/>
          <w:highlight w:val="green"/>
          <w:lang w:val="en-CA" w:eastAsia="ja-JP"/>
        </w:rPr>
        <w:t xml:space="preserve">_offset </w:t>
      </w:r>
      <w:r w:rsidRPr="006979B1">
        <w:rPr>
          <w:rFonts w:eastAsia="MS Mincho"/>
          <w:highlight w:val="green"/>
          <w:lang w:val="en-CA" w:eastAsia="ja-JP"/>
        </w:rPr>
        <w:t xml:space="preserve">equal to 1 specifies an offset relative to the </w:t>
      </w:r>
      <w:r w:rsidRPr="006979B1" w:rsidDel="00452FAC">
        <w:rPr>
          <w:highlight w:val="green"/>
          <w:lang w:val="en-CA" w:eastAsia="ja-JP"/>
        </w:rPr>
        <w:t>log2_trisoup_node_size</w:t>
      </w:r>
      <w:r w:rsidRPr="006979B1">
        <w:rPr>
          <w:highlight w:val="green"/>
          <w:lang w:val="en-CA" w:eastAsia="ja-JP"/>
        </w:rPr>
        <w:t xml:space="preserve"> for use in trisoup coding syntax</w:t>
      </w:r>
      <w:r w:rsidRPr="006979B1">
        <w:rPr>
          <w:rFonts w:eastAsia="MS Mincho"/>
          <w:highlight w:val="green"/>
          <w:lang w:val="en-CA" w:eastAsia="ja-JP"/>
        </w:rPr>
        <w:t>.</w:t>
      </w:r>
    </w:p>
    <w:p w:rsidR="000D277C" w:rsidRPr="000D277C" w:rsidRDefault="00C300F5" w:rsidP="000D277C">
      <w:pPr>
        <w:pStyle w:val="Heading1"/>
      </w:pPr>
      <w:r w:rsidRPr="000D277C">
        <w:t>References</w:t>
      </w:r>
    </w:p>
    <w:p w:rsidR="00C300F5" w:rsidRPr="00E25793" w:rsidRDefault="00C300F5" w:rsidP="00DB1F39">
      <w:pPr>
        <w:pStyle w:val="ListParagraph"/>
        <w:widowControl/>
        <w:numPr>
          <w:ilvl w:val="0"/>
          <w:numId w:val="3"/>
        </w:numPr>
        <w:autoSpaceDN/>
        <w:spacing w:after="0" w:line="240" w:lineRule="auto"/>
        <w:contextualSpacing w:val="0"/>
        <w:jc w:val="both"/>
        <w:textAlignment w:val="auto"/>
        <w:rPr>
          <w:lang w:eastAsia="ja-JP"/>
        </w:rPr>
      </w:pPr>
      <w:r w:rsidRPr="00E25793">
        <w:rPr>
          <w:lang w:eastAsia="ja-JP"/>
        </w:rPr>
        <w:t>“</w:t>
      </w:r>
      <w:r w:rsidR="00923211" w:rsidRPr="00923211">
        <w:rPr>
          <w:lang w:eastAsia="ja-JP"/>
        </w:rPr>
        <w:t>G-PCC Future Enhancements</w:t>
      </w:r>
      <w:r w:rsidRPr="00E25793">
        <w:rPr>
          <w:lang w:eastAsia="ja-JP"/>
        </w:rPr>
        <w:t xml:space="preserve">,” ISO/IEC JTC1/SC29 WG11 (MPEG) </w:t>
      </w:r>
      <w:r w:rsidR="00923211">
        <w:rPr>
          <w:lang w:eastAsia="ja-JP"/>
        </w:rPr>
        <w:t>D</w:t>
      </w:r>
      <w:r w:rsidRPr="00E25793">
        <w:rPr>
          <w:lang w:eastAsia="ja-JP"/>
        </w:rPr>
        <w:t xml:space="preserve">ocument </w:t>
      </w:r>
      <w:r w:rsidR="00923211">
        <w:rPr>
          <w:lang w:eastAsia="ja-JP"/>
        </w:rPr>
        <w:t>w19328_d3</w:t>
      </w:r>
      <w:r w:rsidRPr="00E25793">
        <w:rPr>
          <w:lang w:eastAsia="ja-JP"/>
        </w:rPr>
        <w:t xml:space="preserve">, </w:t>
      </w:r>
      <w:proofErr w:type="spellStart"/>
      <w:r w:rsidR="00923211">
        <w:rPr>
          <w:lang w:eastAsia="ja-JP"/>
        </w:rPr>
        <w:t>Alpbach</w:t>
      </w:r>
      <w:proofErr w:type="spellEnd"/>
      <w:r w:rsidR="00923211">
        <w:rPr>
          <w:lang w:eastAsia="ja-JP"/>
        </w:rPr>
        <w:t xml:space="preserve"> (Online)</w:t>
      </w:r>
      <w:r w:rsidRPr="00E25793">
        <w:rPr>
          <w:lang w:eastAsia="ja-JP"/>
        </w:rPr>
        <w:t xml:space="preserve">, </w:t>
      </w:r>
      <w:r w:rsidR="00923211">
        <w:rPr>
          <w:lang w:eastAsia="ja-JP"/>
        </w:rPr>
        <w:t>CH</w:t>
      </w:r>
      <w:r w:rsidRPr="00E25793">
        <w:rPr>
          <w:lang w:eastAsia="ja-JP"/>
        </w:rPr>
        <w:t xml:space="preserve">, </w:t>
      </w:r>
      <w:r w:rsidR="00DB73F5">
        <w:rPr>
          <w:lang w:eastAsia="ja-JP"/>
        </w:rPr>
        <w:t>January</w:t>
      </w:r>
      <w:r w:rsidRPr="00E25793">
        <w:rPr>
          <w:lang w:eastAsia="ja-JP"/>
        </w:rPr>
        <w:t xml:space="preserve"> 20</w:t>
      </w:r>
      <w:r w:rsidR="00DB73F5">
        <w:rPr>
          <w:lang w:eastAsia="ja-JP"/>
        </w:rPr>
        <w:t>20</w:t>
      </w:r>
      <w:r w:rsidRPr="00E25793">
        <w:rPr>
          <w:lang w:eastAsia="ja-JP"/>
        </w:rPr>
        <w:t>.</w:t>
      </w:r>
    </w:p>
    <w:p w:rsidR="0030091C" w:rsidRPr="004B3478" w:rsidRDefault="0030091C" w:rsidP="00846FE2">
      <w:pPr>
        <w:pStyle w:val="ListParagraph"/>
        <w:ind w:left="360"/>
        <w:jc w:val="both"/>
        <w:rPr>
          <w:lang w:eastAsia="ja-JP"/>
        </w:rPr>
      </w:pPr>
    </w:p>
    <w:sectPr w:rsidR="0030091C" w:rsidRPr="004B3478"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3106" w:rsidRDefault="00C83106" w:rsidP="00717E1B">
      <w:pPr>
        <w:spacing w:after="0" w:line="240" w:lineRule="auto"/>
      </w:pPr>
      <w:r>
        <w:separator/>
      </w:r>
    </w:p>
  </w:endnote>
  <w:endnote w:type="continuationSeparator" w:id="0">
    <w:p w:rsidR="00C83106" w:rsidRDefault="00C83106"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3106" w:rsidRDefault="00C83106" w:rsidP="00717E1B">
      <w:pPr>
        <w:spacing w:after="0" w:line="240" w:lineRule="auto"/>
      </w:pPr>
      <w:r>
        <w:separator/>
      </w:r>
    </w:p>
  </w:footnote>
  <w:footnote w:type="continuationSeparator" w:id="0">
    <w:p w:rsidR="00C83106" w:rsidRDefault="00C83106"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101B089B"/>
    <w:multiLevelType w:val="hybridMultilevel"/>
    <w:tmpl w:val="001EC9CE"/>
    <w:lvl w:ilvl="0" w:tplc="94C4CE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A07E55"/>
    <w:multiLevelType w:val="hybridMultilevel"/>
    <w:tmpl w:val="ADDC8506"/>
    <w:lvl w:ilvl="0" w:tplc="611CCFF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2684252"/>
    <w:multiLevelType w:val="hybridMultilevel"/>
    <w:tmpl w:val="001EC9CE"/>
    <w:lvl w:ilvl="0" w:tplc="94C4CE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4"/>
  </w:num>
  <w:num w:numId="3">
    <w:abstractNumId w:val="2"/>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CA7"/>
    <w:rsid w:val="00002217"/>
    <w:rsid w:val="00003834"/>
    <w:rsid w:val="0001512E"/>
    <w:rsid w:val="00020C69"/>
    <w:rsid w:val="0002499C"/>
    <w:rsid w:val="00030AD0"/>
    <w:rsid w:val="00032A0E"/>
    <w:rsid w:val="000360D3"/>
    <w:rsid w:val="00037E4C"/>
    <w:rsid w:val="00045D8C"/>
    <w:rsid w:val="00054FED"/>
    <w:rsid w:val="00057DA2"/>
    <w:rsid w:val="00057DFF"/>
    <w:rsid w:val="0006001F"/>
    <w:rsid w:val="00062A41"/>
    <w:rsid w:val="00062F67"/>
    <w:rsid w:val="00063797"/>
    <w:rsid w:val="00064720"/>
    <w:rsid w:val="00064725"/>
    <w:rsid w:val="00077201"/>
    <w:rsid w:val="000778F8"/>
    <w:rsid w:val="00080DAC"/>
    <w:rsid w:val="00081D51"/>
    <w:rsid w:val="00084466"/>
    <w:rsid w:val="00086761"/>
    <w:rsid w:val="00086ABA"/>
    <w:rsid w:val="00092C4B"/>
    <w:rsid w:val="00093F5A"/>
    <w:rsid w:val="000A2AF2"/>
    <w:rsid w:val="000B13BE"/>
    <w:rsid w:val="000B5DC1"/>
    <w:rsid w:val="000C5808"/>
    <w:rsid w:val="000D05AF"/>
    <w:rsid w:val="000D277C"/>
    <w:rsid w:val="000D31FF"/>
    <w:rsid w:val="000D58DC"/>
    <w:rsid w:val="000E6AA6"/>
    <w:rsid w:val="000F421F"/>
    <w:rsid w:val="000F503D"/>
    <w:rsid w:val="000F67F3"/>
    <w:rsid w:val="00104DD9"/>
    <w:rsid w:val="0011533D"/>
    <w:rsid w:val="00124211"/>
    <w:rsid w:val="00125030"/>
    <w:rsid w:val="00125F4E"/>
    <w:rsid w:val="001302B6"/>
    <w:rsid w:val="0013108D"/>
    <w:rsid w:val="0013302C"/>
    <w:rsid w:val="001347D5"/>
    <w:rsid w:val="00146509"/>
    <w:rsid w:val="00150931"/>
    <w:rsid w:val="0015344F"/>
    <w:rsid w:val="0016447E"/>
    <w:rsid w:val="001649AA"/>
    <w:rsid w:val="001676B9"/>
    <w:rsid w:val="00171211"/>
    <w:rsid w:val="00171338"/>
    <w:rsid w:val="0017476B"/>
    <w:rsid w:val="00184896"/>
    <w:rsid w:val="001920B7"/>
    <w:rsid w:val="001A13E2"/>
    <w:rsid w:val="001A45CF"/>
    <w:rsid w:val="001A60D5"/>
    <w:rsid w:val="001A62C3"/>
    <w:rsid w:val="001A77B5"/>
    <w:rsid w:val="001B6837"/>
    <w:rsid w:val="001C122D"/>
    <w:rsid w:val="001C2B74"/>
    <w:rsid w:val="001C4CCD"/>
    <w:rsid w:val="001D245D"/>
    <w:rsid w:val="001D56A9"/>
    <w:rsid w:val="001E4B8A"/>
    <w:rsid w:val="001E6EEC"/>
    <w:rsid w:val="001E7745"/>
    <w:rsid w:val="001F016C"/>
    <w:rsid w:val="001F0E04"/>
    <w:rsid w:val="001F3C5D"/>
    <w:rsid w:val="00221F51"/>
    <w:rsid w:val="002358CE"/>
    <w:rsid w:val="00237510"/>
    <w:rsid w:val="00252AAB"/>
    <w:rsid w:val="002564D7"/>
    <w:rsid w:val="00262B3F"/>
    <w:rsid w:val="00262DE7"/>
    <w:rsid w:val="00272D6B"/>
    <w:rsid w:val="002739A4"/>
    <w:rsid w:val="002869A6"/>
    <w:rsid w:val="00286C15"/>
    <w:rsid w:val="0028710D"/>
    <w:rsid w:val="00291E5F"/>
    <w:rsid w:val="002A1FD8"/>
    <w:rsid w:val="002A6BFB"/>
    <w:rsid w:val="002A7CB2"/>
    <w:rsid w:val="002B1990"/>
    <w:rsid w:val="002B2FD2"/>
    <w:rsid w:val="002C12DE"/>
    <w:rsid w:val="002C40CC"/>
    <w:rsid w:val="002C7F0F"/>
    <w:rsid w:val="002D5BA5"/>
    <w:rsid w:val="002D7993"/>
    <w:rsid w:val="002E02B6"/>
    <w:rsid w:val="002E12EC"/>
    <w:rsid w:val="002F1E3A"/>
    <w:rsid w:val="0030091C"/>
    <w:rsid w:val="00300D58"/>
    <w:rsid w:val="0030631B"/>
    <w:rsid w:val="003078D6"/>
    <w:rsid w:val="003160BA"/>
    <w:rsid w:val="00317365"/>
    <w:rsid w:val="0031741D"/>
    <w:rsid w:val="00317A4B"/>
    <w:rsid w:val="00322F40"/>
    <w:rsid w:val="0033190F"/>
    <w:rsid w:val="00333119"/>
    <w:rsid w:val="003573DE"/>
    <w:rsid w:val="003662D5"/>
    <w:rsid w:val="0036721F"/>
    <w:rsid w:val="003717A9"/>
    <w:rsid w:val="003728BB"/>
    <w:rsid w:val="00373451"/>
    <w:rsid w:val="003854E8"/>
    <w:rsid w:val="00385EA4"/>
    <w:rsid w:val="00391E9B"/>
    <w:rsid w:val="00395B24"/>
    <w:rsid w:val="00396830"/>
    <w:rsid w:val="003976B4"/>
    <w:rsid w:val="003A3207"/>
    <w:rsid w:val="003A7A03"/>
    <w:rsid w:val="003B7223"/>
    <w:rsid w:val="003C0AEC"/>
    <w:rsid w:val="003C2BAB"/>
    <w:rsid w:val="003C7AB6"/>
    <w:rsid w:val="003D1B41"/>
    <w:rsid w:val="003D2C08"/>
    <w:rsid w:val="003E1E52"/>
    <w:rsid w:val="003F6E4A"/>
    <w:rsid w:val="00400239"/>
    <w:rsid w:val="004018A8"/>
    <w:rsid w:val="00401B3B"/>
    <w:rsid w:val="00406247"/>
    <w:rsid w:val="004070C3"/>
    <w:rsid w:val="0040751A"/>
    <w:rsid w:val="0040772B"/>
    <w:rsid w:val="0041116D"/>
    <w:rsid w:val="00422044"/>
    <w:rsid w:val="00422B15"/>
    <w:rsid w:val="00425379"/>
    <w:rsid w:val="00426E8E"/>
    <w:rsid w:val="00427F69"/>
    <w:rsid w:val="00434ADB"/>
    <w:rsid w:val="004359D4"/>
    <w:rsid w:val="00441368"/>
    <w:rsid w:val="00461E09"/>
    <w:rsid w:val="00462D9A"/>
    <w:rsid w:val="0046449E"/>
    <w:rsid w:val="00467971"/>
    <w:rsid w:val="0047210E"/>
    <w:rsid w:val="00480673"/>
    <w:rsid w:val="0049099B"/>
    <w:rsid w:val="00491AF3"/>
    <w:rsid w:val="00493858"/>
    <w:rsid w:val="00494821"/>
    <w:rsid w:val="004A36B3"/>
    <w:rsid w:val="004A44EF"/>
    <w:rsid w:val="004A5585"/>
    <w:rsid w:val="004B16AC"/>
    <w:rsid w:val="004B3478"/>
    <w:rsid w:val="004B684A"/>
    <w:rsid w:val="004C18F8"/>
    <w:rsid w:val="004C2358"/>
    <w:rsid w:val="004D2FF8"/>
    <w:rsid w:val="004E0C82"/>
    <w:rsid w:val="004E1E01"/>
    <w:rsid w:val="004E5FB5"/>
    <w:rsid w:val="004F0ACC"/>
    <w:rsid w:val="004F593C"/>
    <w:rsid w:val="00505304"/>
    <w:rsid w:val="0051246D"/>
    <w:rsid w:val="005132BF"/>
    <w:rsid w:val="00513FDE"/>
    <w:rsid w:val="00516F9C"/>
    <w:rsid w:val="0052544E"/>
    <w:rsid w:val="005276DB"/>
    <w:rsid w:val="0054391B"/>
    <w:rsid w:val="00552873"/>
    <w:rsid w:val="00553FC9"/>
    <w:rsid w:val="005565BE"/>
    <w:rsid w:val="00556AD3"/>
    <w:rsid w:val="00557EDB"/>
    <w:rsid w:val="00562B6D"/>
    <w:rsid w:val="0057147E"/>
    <w:rsid w:val="00573821"/>
    <w:rsid w:val="00574298"/>
    <w:rsid w:val="005769BD"/>
    <w:rsid w:val="00585F50"/>
    <w:rsid w:val="005A05C0"/>
    <w:rsid w:val="005A1575"/>
    <w:rsid w:val="005A1CD3"/>
    <w:rsid w:val="005A2449"/>
    <w:rsid w:val="005A4A57"/>
    <w:rsid w:val="005B0DB3"/>
    <w:rsid w:val="005B7CBC"/>
    <w:rsid w:val="005C42D8"/>
    <w:rsid w:val="005D1A6F"/>
    <w:rsid w:val="005D561E"/>
    <w:rsid w:val="005D7CD1"/>
    <w:rsid w:val="005E1400"/>
    <w:rsid w:val="0060019F"/>
    <w:rsid w:val="006074A9"/>
    <w:rsid w:val="00625A92"/>
    <w:rsid w:val="0062651E"/>
    <w:rsid w:val="006323E5"/>
    <w:rsid w:val="0063244D"/>
    <w:rsid w:val="00632565"/>
    <w:rsid w:val="0063664B"/>
    <w:rsid w:val="00643BD9"/>
    <w:rsid w:val="00647EB6"/>
    <w:rsid w:val="00650C9A"/>
    <w:rsid w:val="00656D81"/>
    <w:rsid w:val="00660793"/>
    <w:rsid w:val="00670972"/>
    <w:rsid w:val="00685762"/>
    <w:rsid w:val="00686EE6"/>
    <w:rsid w:val="006870B0"/>
    <w:rsid w:val="00690567"/>
    <w:rsid w:val="0069752A"/>
    <w:rsid w:val="006A019E"/>
    <w:rsid w:val="006A022D"/>
    <w:rsid w:val="006A7D8F"/>
    <w:rsid w:val="006B0CD6"/>
    <w:rsid w:val="006B2D08"/>
    <w:rsid w:val="006D4315"/>
    <w:rsid w:val="006D5C63"/>
    <w:rsid w:val="006E2AB0"/>
    <w:rsid w:val="006E2D0D"/>
    <w:rsid w:val="006E2EE3"/>
    <w:rsid w:val="006E3EBE"/>
    <w:rsid w:val="006E3EF3"/>
    <w:rsid w:val="006F0785"/>
    <w:rsid w:val="006F1360"/>
    <w:rsid w:val="006F40EB"/>
    <w:rsid w:val="00704D59"/>
    <w:rsid w:val="0071255E"/>
    <w:rsid w:val="00715DF2"/>
    <w:rsid w:val="00717E1B"/>
    <w:rsid w:val="007212F6"/>
    <w:rsid w:val="00727E5A"/>
    <w:rsid w:val="007320EA"/>
    <w:rsid w:val="0073458B"/>
    <w:rsid w:val="00735F89"/>
    <w:rsid w:val="00741E2A"/>
    <w:rsid w:val="0074220F"/>
    <w:rsid w:val="00755433"/>
    <w:rsid w:val="0076714D"/>
    <w:rsid w:val="00767688"/>
    <w:rsid w:val="00770292"/>
    <w:rsid w:val="00770738"/>
    <w:rsid w:val="00774064"/>
    <w:rsid w:val="007875D0"/>
    <w:rsid w:val="0079407A"/>
    <w:rsid w:val="007B7543"/>
    <w:rsid w:val="007C2FE6"/>
    <w:rsid w:val="007C59FA"/>
    <w:rsid w:val="007C6464"/>
    <w:rsid w:val="007C7936"/>
    <w:rsid w:val="007D4B46"/>
    <w:rsid w:val="007E1949"/>
    <w:rsid w:val="007E1CAC"/>
    <w:rsid w:val="007E4601"/>
    <w:rsid w:val="007F2E7F"/>
    <w:rsid w:val="007F3FEE"/>
    <w:rsid w:val="007F5148"/>
    <w:rsid w:val="007F6CFB"/>
    <w:rsid w:val="007F7901"/>
    <w:rsid w:val="00805698"/>
    <w:rsid w:val="00805F0B"/>
    <w:rsid w:val="00806245"/>
    <w:rsid w:val="00807C6F"/>
    <w:rsid w:val="00811003"/>
    <w:rsid w:val="0081251D"/>
    <w:rsid w:val="00813221"/>
    <w:rsid w:val="0081555E"/>
    <w:rsid w:val="008177EE"/>
    <w:rsid w:val="008275E8"/>
    <w:rsid w:val="008312FD"/>
    <w:rsid w:val="008362E7"/>
    <w:rsid w:val="008408DA"/>
    <w:rsid w:val="00846FE2"/>
    <w:rsid w:val="00850840"/>
    <w:rsid w:val="0085288D"/>
    <w:rsid w:val="00855DB0"/>
    <w:rsid w:val="00856680"/>
    <w:rsid w:val="0086455B"/>
    <w:rsid w:val="00865788"/>
    <w:rsid w:val="0087459E"/>
    <w:rsid w:val="00875139"/>
    <w:rsid w:val="008757DF"/>
    <w:rsid w:val="00876AC5"/>
    <w:rsid w:val="00877202"/>
    <w:rsid w:val="00877D81"/>
    <w:rsid w:val="00884D98"/>
    <w:rsid w:val="0088580C"/>
    <w:rsid w:val="008865E1"/>
    <w:rsid w:val="00887E3F"/>
    <w:rsid w:val="00891BDE"/>
    <w:rsid w:val="00892954"/>
    <w:rsid w:val="008A1D04"/>
    <w:rsid w:val="008A3858"/>
    <w:rsid w:val="008B553A"/>
    <w:rsid w:val="008C3591"/>
    <w:rsid w:val="008C39F6"/>
    <w:rsid w:val="008C6146"/>
    <w:rsid w:val="008D63C4"/>
    <w:rsid w:val="008D6636"/>
    <w:rsid w:val="008E20D3"/>
    <w:rsid w:val="008E2AD5"/>
    <w:rsid w:val="008E3896"/>
    <w:rsid w:val="008E7E59"/>
    <w:rsid w:val="008F330E"/>
    <w:rsid w:val="008F3624"/>
    <w:rsid w:val="00903750"/>
    <w:rsid w:val="00905740"/>
    <w:rsid w:val="00911052"/>
    <w:rsid w:val="009156C9"/>
    <w:rsid w:val="00915EE0"/>
    <w:rsid w:val="0091630B"/>
    <w:rsid w:val="00923211"/>
    <w:rsid w:val="009264CB"/>
    <w:rsid w:val="00930EF2"/>
    <w:rsid w:val="009315F3"/>
    <w:rsid w:val="009347D7"/>
    <w:rsid w:val="00937076"/>
    <w:rsid w:val="00942C27"/>
    <w:rsid w:val="00942FA1"/>
    <w:rsid w:val="009438F9"/>
    <w:rsid w:val="009502E5"/>
    <w:rsid w:val="00951E3B"/>
    <w:rsid w:val="00953C00"/>
    <w:rsid w:val="009570C0"/>
    <w:rsid w:val="00960A19"/>
    <w:rsid w:val="009617C1"/>
    <w:rsid w:val="009635FD"/>
    <w:rsid w:val="00964C27"/>
    <w:rsid w:val="00971CB8"/>
    <w:rsid w:val="00972379"/>
    <w:rsid w:val="00973B65"/>
    <w:rsid w:val="00976358"/>
    <w:rsid w:val="0097742E"/>
    <w:rsid w:val="00980CE2"/>
    <w:rsid w:val="00985F1C"/>
    <w:rsid w:val="0099638F"/>
    <w:rsid w:val="0099656B"/>
    <w:rsid w:val="00996ED4"/>
    <w:rsid w:val="00997A9D"/>
    <w:rsid w:val="009A1C2F"/>
    <w:rsid w:val="009A30CD"/>
    <w:rsid w:val="009B0749"/>
    <w:rsid w:val="009B7467"/>
    <w:rsid w:val="009C2439"/>
    <w:rsid w:val="009C3B82"/>
    <w:rsid w:val="009D0066"/>
    <w:rsid w:val="009D2F2A"/>
    <w:rsid w:val="009D67CD"/>
    <w:rsid w:val="009E5C91"/>
    <w:rsid w:val="009F17C9"/>
    <w:rsid w:val="009F559E"/>
    <w:rsid w:val="009F64D7"/>
    <w:rsid w:val="00A06D65"/>
    <w:rsid w:val="00A07834"/>
    <w:rsid w:val="00A147C7"/>
    <w:rsid w:val="00A16FD7"/>
    <w:rsid w:val="00A20032"/>
    <w:rsid w:val="00A22808"/>
    <w:rsid w:val="00A235C9"/>
    <w:rsid w:val="00A267A7"/>
    <w:rsid w:val="00A27934"/>
    <w:rsid w:val="00A3233D"/>
    <w:rsid w:val="00A34486"/>
    <w:rsid w:val="00A36FD6"/>
    <w:rsid w:val="00A42274"/>
    <w:rsid w:val="00A424BC"/>
    <w:rsid w:val="00A428AB"/>
    <w:rsid w:val="00A431D9"/>
    <w:rsid w:val="00A464AB"/>
    <w:rsid w:val="00A52E38"/>
    <w:rsid w:val="00A54F7B"/>
    <w:rsid w:val="00A56E05"/>
    <w:rsid w:val="00A80B0B"/>
    <w:rsid w:val="00A84784"/>
    <w:rsid w:val="00A853DE"/>
    <w:rsid w:val="00A861B5"/>
    <w:rsid w:val="00A877C5"/>
    <w:rsid w:val="00A9007A"/>
    <w:rsid w:val="00A90A06"/>
    <w:rsid w:val="00A90B5F"/>
    <w:rsid w:val="00A941ED"/>
    <w:rsid w:val="00A948E4"/>
    <w:rsid w:val="00A97C60"/>
    <w:rsid w:val="00AA3D84"/>
    <w:rsid w:val="00AA7246"/>
    <w:rsid w:val="00AB0A71"/>
    <w:rsid w:val="00AB2FC7"/>
    <w:rsid w:val="00AB558E"/>
    <w:rsid w:val="00AC5DAA"/>
    <w:rsid w:val="00AC6697"/>
    <w:rsid w:val="00AC6CF9"/>
    <w:rsid w:val="00AD2F7E"/>
    <w:rsid w:val="00AD3156"/>
    <w:rsid w:val="00AE175E"/>
    <w:rsid w:val="00AE176F"/>
    <w:rsid w:val="00AE5BF6"/>
    <w:rsid w:val="00AE7428"/>
    <w:rsid w:val="00B0345E"/>
    <w:rsid w:val="00B12E14"/>
    <w:rsid w:val="00B20B3D"/>
    <w:rsid w:val="00B21FC6"/>
    <w:rsid w:val="00B22D13"/>
    <w:rsid w:val="00B4576E"/>
    <w:rsid w:val="00B45CC1"/>
    <w:rsid w:val="00B45EEC"/>
    <w:rsid w:val="00B474A0"/>
    <w:rsid w:val="00B47AF1"/>
    <w:rsid w:val="00B514B8"/>
    <w:rsid w:val="00B52A09"/>
    <w:rsid w:val="00B56303"/>
    <w:rsid w:val="00B62CD2"/>
    <w:rsid w:val="00B65958"/>
    <w:rsid w:val="00B72238"/>
    <w:rsid w:val="00B72387"/>
    <w:rsid w:val="00B86A30"/>
    <w:rsid w:val="00BB4181"/>
    <w:rsid w:val="00BB53D3"/>
    <w:rsid w:val="00BC1380"/>
    <w:rsid w:val="00BC6CB5"/>
    <w:rsid w:val="00BD1631"/>
    <w:rsid w:val="00BD4E34"/>
    <w:rsid w:val="00BD5142"/>
    <w:rsid w:val="00BF0CA7"/>
    <w:rsid w:val="00BF4303"/>
    <w:rsid w:val="00BF50D1"/>
    <w:rsid w:val="00BF7E36"/>
    <w:rsid w:val="00C0004E"/>
    <w:rsid w:val="00C00A61"/>
    <w:rsid w:val="00C10A59"/>
    <w:rsid w:val="00C117CF"/>
    <w:rsid w:val="00C16E64"/>
    <w:rsid w:val="00C225AE"/>
    <w:rsid w:val="00C26286"/>
    <w:rsid w:val="00C300F5"/>
    <w:rsid w:val="00C40CD4"/>
    <w:rsid w:val="00C433F5"/>
    <w:rsid w:val="00C43969"/>
    <w:rsid w:val="00C5063F"/>
    <w:rsid w:val="00C5125C"/>
    <w:rsid w:val="00C530BD"/>
    <w:rsid w:val="00C63BB5"/>
    <w:rsid w:val="00C666E8"/>
    <w:rsid w:val="00C756D6"/>
    <w:rsid w:val="00C81B9E"/>
    <w:rsid w:val="00C83106"/>
    <w:rsid w:val="00C84AFD"/>
    <w:rsid w:val="00C914A3"/>
    <w:rsid w:val="00C930D9"/>
    <w:rsid w:val="00CA1BC4"/>
    <w:rsid w:val="00CA59B8"/>
    <w:rsid w:val="00CA66EB"/>
    <w:rsid w:val="00CB26BF"/>
    <w:rsid w:val="00CB6FF9"/>
    <w:rsid w:val="00CC1CE8"/>
    <w:rsid w:val="00CC2EA8"/>
    <w:rsid w:val="00CC2F3F"/>
    <w:rsid w:val="00CC3468"/>
    <w:rsid w:val="00CC654F"/>
    <w:rsid w:val="00CD22B1"/>
    <w:rsid w:val="00CD2C38"/>
    <w:rsid w:val="00CD418A"/>
    <w:rsid w:val="00CE372E"/>
    <w:rsid w:val="00CF36CA"/>
    <w:rsid w:val="00CF3FD2"/>
    <w:rsid w:val="00CF4EA5"/>
    <w:rsid w:val="00CF5A51"/>
    <w:rsid w:val="00D15E90"/>
    <w:rsid w:val="00D15EFB"/>
    <w:rsid w:val="00D20036"/>
    <w:rsid w:val="00D22C70"/>
    <w:rsid w:val="00D437ED"/>
    <w:rsid w:val="00D53839"/>
    <w:rsid w:val="00D6054D"/>
    <w:rsid w:val="00D630F0"/>
    <w:rsid w:val="00D635B1"/>
    <w:rsid w:val="00D63663"/>
    <w:rsid w:val="00D664D3"/>
    <w:rsid w:val="00D66D9A"/>
    <w:rsid w:val="00D727A9"/>
    <w:rsid w:val="00D74322"/>
    <w:rsid w:val="00D7571F"/>
    <w:rsid w:val="00D76E46"/>
    <w:rsid w:val="00D81BB5"/>
    <w:rsid w:val="00D94029"/>
    <w:rsid w:val="00D94135"/>
    <w:rsid w:val="00DA0A51"/>
    <w:rsid w:val="00DA56FD"/>
    <w:rsid w:val="00DB1F39"/>
    <w:rsid w:val="00DB3208"/>
    <w:rsid w:val="00DB6041"/>
    <w:rsid w:val="00DB73F5"/>
    <w:rsid w:val="00DC7747"/>
    <w:rsid w:val="00DD00EE"/>
    <w:rsid w:val="00DD49F4"/>
    <w:rsid w:val="00DE2605"/>
    <w:rsid w:val="00DE2713"/>
    <w:rsid w:val="00DE55A1"/>
    <w:rsid w:val="00DE663F"/>
    <w:rsid w:val="00E0604E"/>
    <w:rsid w:val="00E06288"/>
    <w:rsid w:val="00E07DA9"/>
    <w:rsid w:val="00E25438"/>
    <w:rsid w:val="00E25793"/>
    <w:rsid w:val="00E404A3"/>
    <w:rsid w:val="00E4182D"/>
    <w:rsid w:val="00E41EDE"/>
    <w:rsid w:val="00E427CC"/>
    <w:rsid w:val="00E44084"/>
    <w:rsid w:val="00E46FFF"/>
    <w:rsid w:val="00E538F2"/>
    <w:rsid w:val="00E547DE"/>
    <w:rsid w:val="00E644E1"/>
    <w:rsid w:val="00E65455"/>
    <w:rsid w:val="00E80587"/>
    <w:rsid w:val="00E80DB7"/>
    <w:rsid w:val="00E82434"/>
    <w:rsid w:val="00E83435"/>
    <w:rsid w:val="00E862C8"/>
    <w:rsid w:val="00E90211"/>
    <w:rsid w:val="00E92D8D"/>
    <w:rsid w:val="00E93BA9"/>
    <w:rsid w:val="00E973BB"/>
    <w:rsid w:val="00EA05B9"/>
    <w:rsid w:val="00EA083B"/>
    <w:rsid w:val="00EA5591"/>
    <w:rsid w:val="00EA7D90"/>
    <w:rsid w:val="00EB3086"/>
    <w:rsid w:val="00EB4769"/>
    <w:rsid w:val="00EC0D3B"/>
    <w:rsid w:val="00ED43F8"/>
    <w:rsid w:val="00EE7A50"/>
    <w:rsid w:val="00EF0CB1"/>
    <w:rsid w:val="00EF2BBA"/>
    <w:rsid w:val="00EF5675"/>
    <w:rsid w:val="00F00D66"/>
    <w:rsid w:val="00F012FF"/>
    <w:rsid w:val="00F017EB"/>
    <w:rsid w:val="00F05D5B"/>
    <w:rsid w:val="00F06FB8"/>
    <w:rsid w:val="00F07B6E"/>
    <w:rsid w:val="00F161AB"/>
    <w:rsid w:val="00F22337"/>
    <w:rsid w:val="00F228A4"/>
    <w:rsid w:val="00F33B32"/>
    <w:rsid w:val="00F349D0"/>
    <w:rsid w:val="00F44EB3"/>
    <w:rsid w:val="00F523A1"/>
    <w:rsid w:val="00F566DF"/>
    <w:rsid w:val="00F601D2"/>
    <w:rsid w:val="00F6422A"/>
    <w:rsid w:val="00F64986"/>
    <w:rsid w:val="00F67C2C"/>
    <w:rsid w:val="00F7024F"/>
    <w:rsid w:val="00F80E92"/>
    <w:rsid w:val="00F82DD1"/>
    <w:rsid w:val="00F92976"/>
    <w:rsid w:val="00F94851"/>
    <w:rsid w:val="00F968FE"/>
    <w:rsid w:val="00FA0257"/>
    <w:rsid w:val="00FA20E1"/>
    <w:rsid w:val="00FA2BA0"/>
    <w:rsid w:val="00FA5A32"/>
    <w:rsid w:val="00FC0501"/>
    <w:rsid w:val="00FC4763"/>
    <w:rsid w:val="00FC5DE5"/>
    <w:rsid w:val="00FD7982"/>
    <w:rsid w:val="00FE17E8"/>
    <w:rsid w:val="00FF1D8A"/>
    <w:rsid w:val="00FF249C"/>
    <w:rsid w:val="00FF3904"/>
    <w:rsid w:val="00FF7F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953725"/>
  <w15:chartTrackingRefBased/>
  <w15:docId w15:val="{278EF654-B100-4DA2-95C4-E88E90416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uiPriority w:val="1"/>
    <w:qFormat/>
    <w:rsid w:val="00221F51"/>
    <w:pPr>
      <w:keepNext/>
      <w:numPr>
        <w:numId w:val="2"/>
      </w:numPr>
      <w:spacing w:before="240" w:after="60"/>
      <w:outlineLvl w:val="0"/>
    </w:pPr>
    <w:rPr>
      <w:rFonts w:cs="Arial"/>
      <w:b/>
      <w:bCs/>
      <w:kern w:val="32"/>
      <w:sz w:val="28"/>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uiPriority w:val="2"/>
    <w:qFormat/>
    <w:rsid w:val="00A42274"/>
    <w:pPr>
      <w:keepNext/>
      <w:numPr>
        <w:ilvl w:val="1"/>
        <w:numId w:val="2"/>
      </w:numPr>
      <w:spacing w:before="240" w:after="60"/>
      <w:outlineLvl w:val="1"/>
    </w:pPr>
    <w:rPr>
      <w:b/>
      <w:bCs/>
      <w:iCs/>
      <w:sz w:val="26"/>
      <w:szCs w:val="28"/>
      <w:lang w:val="x-none"/>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2"/>
      </w:numPr>
      <w:spacing w:before="240" w:after="60"/>
      <w:outlineLvl w:val="2"/>
    </w:pPr>
    <w:rPr>
      <w:b/>
      <w:bCs/>
      <w:szCs w:val="26"/>
      <w:lang w:val="x-none"/>
    </w:rPr>
  </w:style>
  <w:style w:type="paragraph" w:styleId="Heading4">
    <w:name w:val="heading 4"/>
    <w:aliases w:val="h4,H4,H41,Org Heading 2,0.1.1.1 Titre 4 + Left:  0&quot;,First line:  0&quot;,0.1.1...,0.1.1.1 Titre 4,Titre 4,Title4,GS_4,ASSET_heading4,EIVIS Title 4,DesignT4,Heading4,h41,h42,H42,h43,H43,h44,H44,h45,H45,dash,d,4 dash,T4,heading 4,Titre 4 Char"/>
    <w:basedOn w:val="Normal"/>
    <w:next w:val="Normal"/>
    <w:uiPriority w:val="4"/>
    <w:qFormat/>
    <w:rsid w:val="00221F51"/>
    <w:pPr>
      <w:keepNext/>
      <w:numPr>
        <w:ilvl w:val="3"/>
        <w:numId w:val="2"/>
      </w:numPr>
      <w:spacing w:before="240" w:after="60"/>
      <w:outlineLvl w:val="3"/>
    </w:pPr>
    <w:rPr>
      <w:b/>
      <w:bCs/>
      <w:i/>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uiPriority w:val="5"/>
    <w:qFormat/>
    <w:rsid w:val="00171211"/>
    <w:pPr>
      <w:numPr>
        <w:ilvl w:val="4"/>
        <w:numId w:val="2"/>
      </w:numPr>
      <w:spacing w:before="240" w:after="60"/>
      <w:outlineLvl w:val="4"/>
    </w:pPr>
    <w:rPr>
      <w:b/>
      <w:bCs/>
      <w:i/>
      <w:iCs/>
      <w:sz w:val="26"/>
      <w:szCs w:val="26"/>
    </w:rPr>
  </w:style>
  <w:style w:type="paragraph" w:styleId="Heading6">
    <w:name w:val="heading 6"/>
    <w:aliases w:val="h6,H6,H61,Titre 6,TOC header,Bullet list,sub-dash,sd,5,Appendix,T1,Heading6,h61,h62,Alt+6"/>
    <w:basedOn w:val="Normal"/>
    <w:next w:val="Normal"/>
    <w:uiPriority w:val="6"/>
    <w:qFormat/>
    <w:rsid w:val="00171211"/>
    <w:pPr>
      <w:numPr>
        <w:ilvl w:val="5"/>
        <w:numId w:val="2"/>
      </w:numPr>
      <w:spacing w:before="240" w:after="60"/>
      <w:outlineLvl w:val="5"/>
    </w:pPr>
    <w:rPr>
      <w:b/>
      <w:bCs/>
    </w:rPr>
  </w:style>
  <w:style w:type="paragraph" w:styleId="Heading7">
    <w:name w:val="heading 7"/>
    <w:aliases w:val="Bulleted list,L7,st,SDL title,h7,Alt+7,Alt+71,Alt+72,Alt+73,Alt+74,Alt+75,Alt+76,Alt+77,Alt+78,Alt+79,Alt+710,Alt+711,Alt+712,Alt+713"/>
    <w:basedOn w:val="Normal"/>
    <w:next w:val="Normal"/>
    <w:uiPriority w:val="9"/>
    <w:qFormat/>
    <w:rsid w:val="00171211"/>
    <w:pPr>
      <w:numPr>
        <w:ilvl w:val="6"/>
        <w:numId w:val="2"/>
      </w:numPr>
      <w:spacing w:before="240" w:after="60"/>
      <w:outlineLvl w:val="6"/>
    </w:pPr>
  </w:style>
  <w:style w:type="paragraph" w:styleId="Heading8">
    <w:name w:val="heading 8"/>
    <w:aliases w:val="Legal Level 1.1.1.,Center Bold,Tables,Alt+8,Alt+81,Alt+82,Alt+83,Alt+84,Alt+85,Alt+86,Alt+87,Alt+88,Alt+89,Alt+810,Alt+811,Alt+812,Alt+813"/>
    <w:basedOn w:val="Normal"/>
    <w:next w:val="Normal"/>
    <w:uiPriority w:val="9"/>
    <w:qFormat/>
    <w:rsid w:val="00171211"/>
    <w:pPr>
      <w:numPr>
        <w:ilvl w:val="7"/>
        <w:numId w:val="2"/>
      </w:numPr>
      <w:spacing w:before="240" w:after="60"/>
      <w:outlineLvl w:val="7"/>
    </w:pPr>
    <w:rPr>
      <w:i/>
      <w:iCs/>
    </w:rPr>
  </w:style>
  <w:style w:type="paragraph" w:styleId="Heading9">
    <w:name w:val="heading 9"/>
    <w:aliases w:val="Figure Heading,FH,Titre 10,tt,ft,HF,Figures,Alt+9"/>
    <w:basedOn w:val="Normal"/>
    <w:next w:val="Normal"/>
    <w:uiPriority w:val="9"/>
    <w:qFormat/>
    <w:rsid w:val="00171211"/>
    <w:pPr>
      <w:numPr>
        <w:ilvl w:val="8"/>
        <w:numId w:val="2"/>
      </w:numPr>
      <w:spacing w:before="240" w:after="60"/>
      <w:outlineLvl w:val="8"/>
    </w:pPr>
    <w:rPr>
      <w:rFonts w:ascii="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1"/>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3"/>
    <w:rsid w:val="00CC1CE8"/>
    <w:rPr>
      <w:rFonts w:ascii="Calibri" w:eastAsia="Calibri" w:hAnsi="Calibri"/>
      <w:b/>
      <w:bCs/>
      <w:sz w:val="22"/>
      <w:szCs w:val="26"/>
      <w:lang w:val="x-none" w:eastAsia="en-US"/>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uiPriority w:val="2"/>
    <w:rsid w:val="00CC1CE8"/>
    <w:rPr>
      <w:rFonts w:ascii="Calibri" w:eastAsia="Calibri" w:hAnsi="Calibri"/>
      <w:b/>
      <w:bCs/>
      <w:iCs/>
      <w:sz w:val="26"/>
      <w:szCs w:val="28"/>
      <w:lang w:val="x-none" w:eastAsia="en-US"/>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uiPriority w:val="1"/>
    <w:rsid w:val="00BF0CA7"/>
    <w:rPr>
      <w:rFonts w:ascii="Calibri" w:eastAsia="Calibri" w:hAnsi="Calibri" w:cs="Arial"/>
      <w:b/>
      <w:bCs/>
      <w:kern w:val="32"/>
      <w:sz w:val="28"/>
      <w:szCs w:val="32"/>
      <w:lang w:val="en-US" w:eastAsia="en-US"/>
    </w:rPr>
  </w:style>
  <w:style w:type="paragraph" w:styleId="Caption">
    <w:name w:val="caption"/>
    <w:aliases w:val="Caption Figure"/>
    <w:basedOn w:val="Normal"/>
    <w:next w:val="Normal"/>
    <w:uiPriority w:val="35"/>
    <w:unhideWhenUsed/>
    <w:qFormat/>
    <w:rsid w:val="00656D81"/>
    <w:pPr>
      <w:widowControl/>
      <w:spacing w:after="0" w:line="240" w:lineRule="auto"/>
      <w:jc w:val="both"/>
    </w:pPr>
    <w:rPr>
      <w:rFonts w:ascii="Times New Roman" w:eastAsia="MS Mincho" w:hAnsi="Times New Roman"/>
      <w:b/>
      <w:bCs/>
      <w:sz w:val="21"/>
      <w:szCs w:val="21"/>
    </w:rPr>
  </w:style>
  <w:style w:type="character" w:customStyle="1" w:styleId="UnresolvedMention1">
    <w:name w:val="Unresolved Mention1"/>
    <w:basedOn w:val="DefaultParagraphFont"/>
    <w:uiPriority w:val="99"/>
    <w:semiHidden/>
    <w:unhideWhenUsed/>
    <w:rsid w:val="002A7CB2"/>
    <w:rPr>
      <w:color w:val="605E5C"/>
      <w:shd w:val="clear" w:color="auto" w:fill="E1DFDD"/>
    </w:rPr>
  </w:style>
  <w:style w:type="paragraph" w:styleId="PlainText">
    <w:name w:val="Plain Text"/>
    <w:basedOn w:val="Normal"/>
    <w:link w:val="PlainTextChar"/>
    <w:uiPriority w:val="99"/>
    <w:unhideWhenUsed/>
    <w:rsid w:val="0085288D"/>
    <w:pPr>
      <w:widowControl/>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85288D"/>
    <w:rPr>
      <w:rFonts w:ascii="Calibri" w:eastAsiaTheme="minorHAnsi" w:hAnsi="Calibri" w:cstheme="minorBidi"/>
      <w:sz w:val="22"/>
      <w:szCs w:val="21"/>
      <w:lang w:val="en-US" w:eastAsia="en-US"/>
    </w:rPr>
  </w:style>
  <w:style w:type="table" w:styleId="GridTable5Dark-Accent1">
    <w:name w:val="Grid Table 5 Dark Accent 1"/>
    <w:basedOn w:val="TableNormal"/>
    <w:uiPriority w:val="50"/>
    <w:rsid w:val="002F1E3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2-Accent5">
    <w:name w:val="Grid Table 2 Accent 5"/>
    <w:basedOn w:val="TableNormal"/>
    <w:uiPriority w:val="47"/>
    <w:rsid w:val="002F1E3A"/>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1">
    <w:name w:val="Grid Table 4 Accent 1"/>
    <w:basedOn w:val="TableNormal"/>
    <w:uiPriority w:val="49"/>
    <w:rsid w:val="002F1E3A"/>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UnresolvedMention">
    <w:name w:val="Unresolved Mention"/>
    <w:basedOn w:val="DefaultParagraphFont"/>
    <w:uiPriority w:val="99"/>
    <w:semiHidden/>
    <w:unhideWhenUsed/>
    <w:rsid w:val="00125030"/>
    <w:rPr>
      <w:color w:val="605E5C"/>
      <w:shd w:val="clear" w:color="auto" w:fill="E1DFDD"/>
    </w:rPr>
  </w:style>
  <w:style w:type="table" w:customStyle="1" w:styleId="Syntaxtable">
    <w:name w:val="Syntax table"/>
    <w:basedOn w:val="TableNormal"/>
    <w:uiPriority w:val="99"/>
    <w:rsid w:val="008C6146"/>
    <w:pPr>
      <w:spacing w:before="20" w:after="40"/>
    </w:pPr>
    <w:rPr>
      <w:rFonts w:ascii="Cambria" w:eastAsiaTheme="minorEastAsia" w:hAnsi="Cambria"/>
      <w:lang w:val="en-US"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lastCol">
      <w:pPr>
        <w:jc w:val="center"/>
      </w:pPr>
      <w:tblPr/>
      <w:tcPr>
        <w:vAlign w:val="center"/>
      </w:tcPr>
    </w:tblStylePr>
    <w:tblStylePr w:type="neCell">
      <w:pPr>
        <w:jc w:val="left"/>
      </w:pPr>
      <w:rPr>
        <w:b/>
      </w:rPr>
    </w:tblStylePr>
  </w:style>
  <w:style w:type="paragraph" w:customStyle="1" w:styleId="G-PCCTablebody">
    <w:name w:val="G-PCC Table body"/>
    <w:basedOn w:val="Normal"/>
    <w:qFormat/>
    <w:rsid w:val="008C6146"/>
    <w:pPr>
      <w:widowControl/>
      <w:tabs>
        <w:tab w:val="left" w:pos="403"/>
      </w:tabs>
      <w:spacing w:before="20" w:after="40" w:line="240" w:lineRule="auto"/>
    </w:pPr>
    <w:rPr>
      <w:rFonts w:ascii="Cambria" w:eastAsiaTheme="minorEastAsia" w:hAnsi="Cambri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30671">
      <w:bodyDiv w:val="1"/>
      <w:marLeft w:val="0"/>
      <w:marRight w:val="0"/>
      <w:marTop w:val="0"/>
      <w:marBottom w:val="0"/>
      <w:divBdr>
        <w:top w:val="none" w:sz="0" w:space="0" w:color="auto"/>
        <w:left w:val="none" w:sz="0" w:space="0" w:color="auto"/>
        <w:bottom w:val="none" w:sz="0" w:space="0" w:color="auto"/>
        <w:right w:val="none" w:sz="0" w:space="0" w:color="auto"/>
      </w:divBdr>
    </w:div>
    <w:div w:id="118229390">
      <w:bodyDiv w:val="1"/>
      <w:marLeft w:val="0"/>
      <w:marRight w:val="0"/>
      <w:marTop w:val="0"/>
      <w:marBottom w:val="0"/>
      <w:divBdr>
        <w:top w:val="none" w:sz="0" w:space="0" w:color="auto"/>
        <w:left w:val="none" w:sz="0" w:space="0" w:color="auto"/>
        <w:bottom w:val="none" w:sz="0" w:space="0" w:color="auto"/>
        <w:right w:val="none" w:sz="0" w:space="0" w:color="auto"/>
      </w:divBdr>
    </w:div>
    <w:div w:id="272787232">
      <w:bodyDiv w:val="1"/>
      <w:marLeft w:val="0"/>
      <w:marRight w:val="0"/>
      <w:marTop w:val="0"/>
      <w:marBottom w:val="0"/>
      <w:divBdr>
        <w:top w:val="none" w:sz="0" w:space="0" w:color="auto"/>
        <w:left w:val="none" w:sz="0" w:space="0" w:color="auto"/>
        <w:bottom w:val="none" w:sz="0" w:space="0" w:color="auto"/>
        <w:right w:val="none" w:sz="0" w:space="0" w:color="auto"/>
      </w:divBdr>
    </w:div>
    <w:div w:id="320044954">
      <w:bodyDiv w:val="1"/>
      <w:marLeft w:val="0"/>
      <w:marRight w:val="0"/>
      <w:marTop w:val="0"/>
      <w:marBottom w:val="0"/>
      <w:divBdr>
        <w:top w:val="none" w:sz="0" w:space="0" w:color="auto"/>
        <w:left w:val="none" w:sz="0" w:space="0" w:color="auto"/>
        <w:bottom w:val="none" w:sz="0" w:space="0" w:color="auto"/>
        <w:right w:val="none" w:sz="0" w:space="0" w:color="auto"/>
      </w:divBdr>
    </w:div>
    <w:div w:id="416052953">
      <w:bodyDiv w:val="1"/>
      <w:marLeft w:val="0"/>
      <w:marRight w:val="0"/>
      <w:marTop w:val="0"/>
      <w:marBottom w:val="0"/>
      <w:divBdr>
        <w:top w:val="none" w:sz="0" w:space="0" w:color="auto"/>
        <w:left w:val="none" w:sz="0" w:space="0" w:color="auto"/>
        <w:bottom w:val="none" w:sz="0" w:space="0" w:color="auto"/>
        <w:right w:val="none" w:sz="0" w:space="0" w:color="auto"/>
      </w:divBdr>
    </w:div>
    <w:div w:id="468060917">
      <w:bodyDiv w:val="1"/>
      <w:marLeft w:val="0"/>
      <w:marRight w:val="0"/>
      <w:marTop w:val="0"/>
      <w:marBottom w:val="0"/>
      <w:divBdr>
        <w:top w:val="none" w:sz="0" w:space="0" w:color="auto"/>
        <w:left w:val="none" w:sz="0" w:space="0" w:color="auto"/>
        <w:bottom w:val="none" w:sz="0" w:space="0" w:color="auto"/>
        <w:right w:val="none" w:sz="0" w:space="0" w:color="auto"/>
      </w:divBdr>
    </w:div>
    <w:div w:id="560216976">
      <w:bodyDiv w:val="1"/>
      <w:marLeft w:val="0"/>
      <w:marRight w:val="0"/>
      <w:marTop w:val="0"/>
      <w:marBottom w:val="0"/>
      <w:divBdr>
        <w:top w:val="none" w:sz="0" w:space="0" w:color="auto"/>
        <w:left w:val="none" w:sz="0" w:space="0" w:color="auto"/>
        <w:bottom w:val="none" w:sz="0" w:space="0" w:color="auto"/>
        <w:right w:val="none" w:sz="0" w:space="0" w:color="auto"/>
      </w:divBdr>
    </w:div>
    <w:div w:id="592402816">
      <w:bodyDiv w:val="1"/>
      <w:marLeft w:val="0"/>
      <w:marRight w:val="0"/>
      <w:marTop w:val="0"/>
      <w:marBottom w:val="0"/>
      <w:divBdr>
        <w:top w:val="none" w:sz="0" w:space="0" w:color="auto"/>
        <w:left w:val="none" w:sz="0" w:space="0" w:color="auto"/>
        <w:bottom w:val="none" w:sz="0" w:space="0" w:color="auto"/>
        <w:right w:val="none" w:sz="0" w:space="0" w:color="auto"/>
      </w:divBdr>
    </w:div>
    <w:div w:id="613557707">
      <w:bodyDiv w:val="1"/>
      <w:marLeft w:val="0"/>
      <w:marRight w:val="0"/>
      <w:marTop w:val="0"/>
      <w:marBottom w:val="0"/>
      <w:divBdr>
        <w:top w:val="none" w:sz="0" w:space="0" w:color="auto"/>
        <w:left w:val="none" w:sz="0" w:space="0" w:color="auto"/>
        <w:bottom w:val="none" w:sz="0" w:space="0" w:color="auto"/>
        <w:right w:val="none" w:sz="0" w:space="0" w:color="auto"/>
      </w:divBdr>
    </w:div>
    <w:div w:id="621956941">
      <w:bodyDiv w:val="1"/>
      <w:marLeft w:val="0"/>
      <w:marRight w:val="0"/>
      <w:marTop w:val="0"/>
      <w:marBottom w:val="0"/>
      <w:divBdr>
        <w:top w:val="none" w:sz="0" w:space="0" w:color="auto"/>
        <w:left w:val="none" w:sz="0" w:space="0" w:color="auto"/>
        <w:bottom w:val="none" w:sz="0" w:space="0" w:color="auto"/>
        <w:right w:val="none" w:sz="0" w:space="0" w:color="auto"/>
      </w:divBdr>
    </w:div>
    <w:div w:id="666859506">
      <w:bodyDiv w:val="1"/>
      <w:marLeft w:val="0"/>
      <w:marRight w:val="0"/>
      <w:marTop w:val="0"/>
      <w:marBottom w:val="0"/>
      <w:divBdr>
        <w:top w:val="none" w:sz="0" w:space="0" w:color="auto"/>
        <w:left w:val="none" w:sz="0" w:space="0" w:color="auto"/>
        <w:bottom w:val="none" w:sz="0" w:space="0" w:color="auto"/>
        <w:right w:val="none" w:sz="0" w:space="0" w:color="auto"/>
      </w:divBdr>
    </w:div>
    <w:div w:id="746001080">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15432201">
      <w:bodyDiv w:val="1"/>
      <w:marLeft w:val="0"/>
      <w:marRight w:val="0"/>
      <w:marTop w:val="0"/>
      <w:marBottom w:val="0"/>
      <w:divBdr>
        <w:top w:val="none" w:sz="0" w:space="0" w:color="auto"/>
        <w:left w:val="none" w:sz="0" w:space="0" w:color="auto"/>
        <w:bottom w:val="none" w:sz="0" w:space="0" w:color="auto"/>
        <w:right w:val="none" w:sz="0" w:space="0" w:color="auto"/>
      </w:divBdr>
    </w:div>
    <w:div w:id="1263105145">
      <w:bodyDiv w:val="1"/>
      <w:marLeft w:val="0"/>
      <w:marRight w:val="0"/>
      <w:marTop w:val="0"/>
      <w:marBottom w:val="0"/>
      <w:divBdr>
        <w:top w:val="none" w:sz="0" w:space="0" w:color="auto"/>
        <w:left w:val="none" w:sz="0" w:space="0" w:color="auto"/>
        <w:bottom w:val="none" w:sz="0" w:space="0" w:color="auto"/>
        <w:right w:val="none" w:sz="0" w:space="0" w:color="auto"/>
      </w:divBdr>
    </w:div>
    <w:div w:id="1326133391">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98765790">
      <w:bodyDiv w:val="1"/>
      <w:marLeft w:val="0"/>
      <w:marRight w:val="0"/>
      <w:marTop w:val="0"/>
      <w:marBottom w:val="0"/>
      <w:divBdr>
        <w:top w:val="none" w:sz="0" w:space="0" w:color="auto"/>
        <w:left w:val="none" w:sz="0" w:space="0" w:color="auto"/>
        <w:bottom w:val="none" w:sz="0" w:space="0" w:color="auto"/>
        <w:right w:val="none" w:sz="0" w:space="0" w:color="auto"/>
      </w:divBdr>
    </w:div>
    <w:div w:id="1504777711">
      <w:bodyDiv w:val="1"/>
      <w:marLeft w:val="0"/>
      <w:marRight w:val="0"/>
      <w:marTop w:val="0"/>
      <w:marBottom w:val="0"/>
      <w:divBdr>
        <w:top w:val="none" w:sz="0" w:space="0" w:color="auto"/>
        <w:left w:val="none" w:sz="0" w:space="0" w:color="auto"/>
        <w:bottom w:val="none" w:sz="0" w:space="0" w:color="auto"/>
        <w:right w:val="none" w:sz="0" w:space="0" w:color="auto"/>
      </w:divBdr>
    </w:div>
    <w:div w:id="1586766620">
      <w:bodyDiv w:val="1"/>
      <w:marLeft w:val="0"/>
      <w:marRight w:val="0"/>
      <w:marTop w:val="0"/>
      <w:marBottom w:val="0"/>
      <w:divBdr>
        <w:top w:val="none" w:sz="0" w:space="0" w:color="auto"/>
        <w:left w:val="none" w:sz="0" w:space="0" w:color="auto"/>
        <w:bottom w:val="none" w:sz="0" w:space="0" w:color="auto"/>
        <w:right w:val="none" w:sz="0" w:space="0" w:color="auto"/>
      </w:divBdr>
    </w:div>
    <w:div w:id="1628244638">
      <w:bodyDiv w:val="1"/>
      <w:marLeft w:val="0"/>
      <w:marRight w:val="0"/>
      <w:marTop w:val="0"/>
      <w:marBottom w:val="0"/>
      <w:divBdr>
        <w:top w:val="none" w:sz="0" w:space="0" w:color="auto"/>
        <w:left w:val="none" w:sz="0" w:space="0" w:color="auto"/>
        <w:bottom w:val="none" w:sz="0" w:space="0" w:color="auto"/>
        <w:right w:val="none" w:sz="0" w:space="0" w:color="auto"/>
      </w:divBdr>
    </w:div>
    <w:div w:id="1691175990">
      <w:bodyDiv w:val="1"/>
      <w:marLeft w:val="0"/>
      <w:marRight w:val="0"/>
      <w:marTop w:val="0"/>
      <w:marBottom w:val="0"/>
      <w:divBdr>
        <w:top w:val="none" w:sz="0" w:space="0" w:color="auto"/>
        <w:left w:val="none" w:sz="0" w:space="0" w:color="auto"/>
        <w:bottom w:val="none" w:sz="0" w:space="0" w:color="auto"/>
        <w:right w:val="none" w:sz="0" w:space="0" w:color="auto"/>
      </w:divBdr>
    </w:div>
    <w:div w:id="1873106651">
      <w:bodyDiv w:val="1"/>
      <w:marLeft w:val="0"/>
      <w:marRight w:val="0"/>
      <w:marTop w:val="0"/>
      <w:marBottom w:val="0"/>
      <w:divBdr>
        <w:top w:val="none" w:sz="0" w:space="0" w:color="auto"/>
        <w:left w:val="none" w:sz="0" w:space="0" w:color="auto"/>
        <w:bottom w:val="none" w:sz="0" w:space="0" w:color="auto"/>
        <w:right w:val="none" w:sz="0" w:space="0" w:color="auto"/>
      </w:divBdr>
    </w:div>
    <w:div w:id="197875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00314552\Download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B256B-CF3D-4307-A22E-D661D9C30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13</TotalTime>
  <Pages>7</Pages>
  <Words>1450</Words>
  <Characters>8268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Graziosi, Danillo</dc:creator>
  <cp:keywords/>
  <cp:lastModifiedBy>Zaghetto, Alexandre</cp:lastModifiedBy>
  <cp:revision>7</cp:revision>
  <dcterms:created xsi:type="dcterms:W3CDTF">2020-06-24T18:53:00Z</dcterms:created>
  <dcterms:modified xsi:type="dcterms:W3CDTF">2020-06-30T22:25:00Z</dcterms:modified>
</cp:coreProperties>
</file>